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3CBC" w:rsidRDefault="00C41398" w:rsidP="00F93CBC">
      <w:r>
        <w:t>May</w:t>
      </w:r>
      <w:r w:rsidR="001C0F7C">
        <w:t xml:space="preserve"> </w:t>
      </w:r>
      <w:r>
        <w:t>26</w:t>
      </w:r>
      <w:r w:rsidR="00A76000">
        <w:t>, 2017</w:t>
      </w:r>
    </w:p>
    <w:p w:rsidR="00F93CBC" w:rsidRDefault="00F93CBC" w:rsidP="00F93CBC"/>
    <w:p w:rsidR="00F93CBC" w:rsidRPr="00F93CBC" w:rsidRDefault="00F93CBC" w:rsidP="00F93CBC">
      <w:pPr>
        <w:jc w:val="center"/>
        <w:rPr>
          <w:rFonts w:ascii="Times New Roman" w:hAnsi="Times New Roman" w:cs="Times New Roman"/>
          <w:b/>
          <w:sz w:val="28"/>
          <w:szCs w:val="28"/>
        </w:rPr>
      </w:pPr>
      <w:r w:rsidRPr="00F93CBC">
        <w:rPr>
          <w:rFonts w:ascii="Times New Roman" w:hAnsi="Times New Roman" w:cs="Times New Roman"/>
          <w:b/>
          <w:sz w:val="28"/>
          <w:szCs w:val="28"/>
        </w:rPr>
        <w:t xml:space="preserve">Bid </w:t>
      </w:r>
      <w:r w:rsidR="00F67C10">
        <w:rPr>
          <w:rFonts w:ascii="Times New Roman" w:hAnsi="Times New Roman" w:cs="Times New Roman" w:hint="eastAsia"/>
          <w:b/>
          <w:sz w:val="28"/>
          <w:szCs w:val="28"/>
        </w:rPr>
        <w:t>Notice</w:t>
      </w:r>
    </w:p>
    <w:p w:rsidR="00F93CBC" w:rsidRPr="00F93CBC" w:rsidRDefault="00A76000" w:rsidP="00F93CBC">
      <w:pPr>
        <w:jc w:val="center"/>
        <w:rPr>
          <w:rFonts w:ascii="Times New Roman" w:hAnsi="Times New Roman" w:cs="Times New Roman"/>
          <w:b/>
          <w:sz w:val="28"/>
          <w:szCs w:val="28"/>
        </w:rPr>
      </w:pPr>
      <w:r>
        <w:rPr>
          <w:rFonts w:ascii="Times New Roman" w:hAnsi="Times New Roman" w:cs="Times New Roman"/>
          <w:b/>
          <w:sz w:val="28"/>
          <w:szCs w:val="28"/>
        </w:rPr>
        <w:t>&lt; RFP No. KARI-2017</w:t>
      </w:r>
      <w:r w:rsidR="00D72BB0">
        <w:rPr>
          <w:rFonts w:ascii="Times New Roman" w:hAnsi="Times New Roman" w:cs="Times New Roman"/>
          <w:b/>
          <w:sz w:val="28"/>
          <w:szCs w:val="28"/>
        </w:rPr>
        <w:t>-</w:t>
      </w:r>
      <w:r w:rsidR="001C0F7C">
        <w:rPr>
          <w:rFonts w:ascii="Times New Roman" w:hAnsi="Times New Roman" w:cs="Times New Roman" w:hint="eastAsia"/>
          <w:b/>
          <w:sz w:val="28"/>
          <w:szCs w:val="28"/>
        </w:rPr>
        <w:t>0</w:t>
      </w:r>
      <w:r w:rsidR="002E1F40">
        <w:rPr>
          <w:rFonts w:ascii="Times New Roman" w:hAnsi="Times New Roman" w:cs="Times New Roman"/>
          <w:b/>
          <w:sz w:val="28"/>
          <w:szCs w:val="28"/>
        </w:rPr>
        <w:t>36</w:t>
      </w:r>
      <w:r w:rsidR="00895ADF">
        <w:rPr>
          <w:rFonts w:ascii="Times New Roman" w:hAnsi="Times New Roman" w:cs="Times New Roman"/>
          <w:b/>
          <w:sz w:val="28"/>
          <w:szCs w:val="28"/>
        </w:rPr>
        <w:t>6</w:t>
      </w:r>
      <w:r w:rsidR="00F93CBC" w:rsidRPr="00F93CBC">
        <w:rPr>
          <w:rFonts w:ascii="Times New Roman" w:hAnsi="Times New Roman" w:cs="Times New Roman"/>
          <w:b/>
          <w:sz w:val="28"/>
          <w:szCs w:val="28"/>
        </w:rPr>
        <w:t>&gt;</w:t>
      </w:r>
    </w:p>
    <w:p w:rsidR="005C01B1" w:rsidRDefault="005C01B1" w:rsidP="00F93CBC"/>
    <w:p w:rsidR="00F93CBC" w:rsidRPr="00CD353F" w:rsidRDefault="00F93CBC" w:rsidP="00F0156E">
      <w:pPr>
        <w:spacing w:line="276" w:lineRule="auto"/>
        <w:rPr>
          <w:rFonts w:ascii="Arial" w:hAnsi="Arial" w:cs="Arial"/>
        </w:rPr>
      </w:pPr>
      <w:r w:rsidRPr="008642DF">
        <w:rPr>
          <w:rFonts w:ascii="Arial" w:hAnsi="Arial" w:cs="Arial"/>
        </w:rPr>
        <w:t xml:space="preserve">Korea Aerospace Research </w:t>
      </w:r>
      <w:r w:rsidR="00F5101E">
        <w:rPr>
          <w:rFonts w:ascii="Arial" w:hAnsi="Arial" w:cs="Arial"/>
        </w:rPr>
        <w:t>Institute (KARI) invites a public tender</w:t>
      </w:r>
      <w:r w:rsidRPr="008642DF">
        <w:rPr>
          <w:rFonts w:ascii="Arial" w:hAnsi="Arial" w:cs="Arial"/>
        </w:rPr>
        <w:t xml:space="preserve"> from eligible Bidders for</w:t>
      </w:r>
      <w:r w:rsidR="00B86A1C">
        <w:rPr>
          <w:rFonts w:ascii="Arial" w:hAnsi="Arial" w:cs="Arial"/>
        </w:rPr>
        <w:t xml:space="preserve"> t</w:t>
      </w:r>
      <w:r w:rsidR="00B86A1C" w:rsidRPr="00B86A1C">
        <w:rPr>
          <w:rFonts w:ascii="Arial" w:hAnsi="Arial" w:cs="Arial"/>
        </w:rPr>
        <w:t xml:space="preserve">he </w:t>
      </w:r>
      <w:r w:rsidR="008E45ED" w:rsidRPr="008E45ED">
        <w:rPr>
          <w:rFonts w:ascii="Arial" w:hAnsi="Arial" w:cs="Arial"/>
        </w:rPr>
        <w:t xml:space="preserve">Procurement of </w:t>
      </w:r>
      <w:r w:rsidR="00CA3391" w:rsidRPr="00CA3391">
        <w:rPr>
          <w:rFonts w:ascii="Arial" w:hAnsi="Arial" w:cs="Arial"/>
        </w:rPr>
        <w:t>Procurement of digital camera, lenses and accessories for the SPR (Stereo Pattern Recognition) measurement system</w:t>
      </w:r>
      <w:r w:rsidRPr="008642DF">
        <w:rPr>
          <w:rFonts w:ascii="Arial" w:hAnsi="Arial" w:cs="Arial"/>
        </w:rPr>
        <w:t>.</w:t>
      </w:r>
    </w:p>
    <w:p w:rsidR="00F93CBC" w:rsidRPr="008642DF" w:rsidRDefault="00F93CBC" w:rsidP="008642DF">
      <w:pPr>
        <w:spacing w:line="276" w:lineRule="auto"/>
        <w:rPr>
          <w:rFonts w:ascii="Arial" w:hAnsi="Arial" w:cs="Arial"/>
        </w:rPr>
      </w:pPr>
      <w:r w:rsidRPr="008642DF">
        <w:rPr>
          <w:rFonts w:ascii="Arial" w:hAnsi="Arial" w:cs="Arial"/>
        </w:rPr>
        <w:t>The fol</w:t>
      </w:r>
      <w:r w:rsidR="000E29D6" w:rsidRPr="008642DF">
        <w:rPr>
          <w:rFonts w:ascii="Arial" w:hAnsi="Arial" w:cs="Arial"/>
        </w:rPr>
        <w:t xml:space="preserve">lowing is an outline of the </w:t>
      </w:r>
      <w:r w:rsidRPr="008642DF">
        <w:rPr>
          <w:rFonts w:ascii="Arial" w:hAnsi="Arial" w:cs="Arial"/>
        </w:rPr>
        <w:t>requirements, so potential Bidders are requested to ca</w:t>
      </w:r>
      <w:r w:rsidR="000E29D6" w:rsidRPr="008642DF">
        <w:rPr>
          <w:rFonts w:ascii="Arial" w:hAnsi="Arial" w:cs="Arial"/>
        </w:rPr>
        <w:t>refully review the following instructions</w:t>
      </w:r>
      <w:r w:rsidRPr="008642DF">
        <w:rPr>
          <w:rFonts w:ascii="Arial" w:hAnsi="Arial" w:cs="Arial"/>
        </w:rPr>
        <w:t xml:space="preserve"> and to submit their Proposals in accordance with the guidelines and requ</w:t>
      </w:r>
      <w:r w:rsidR="000E29D6" w:rsidRPr="008642DF">
        <w:rPr>
          <w:rFonts w:ascii="Arial" w:hAnsi="Arial" w:cs="Arial"/>
        </w:rPr>
        <w:t xml:space="preserve">irements as contained in the Bid </w:t>
      </w:r>
      <w:r w:rsidR="001A69A2">
        <w:rPr>
          <w:rFonts w:ascii="Arial" w:hAnsi="Arial" w:cs="Arial"/>
        </w:rPr>
        <w:t>Notice</w:t>
      </w:r>
      <w:r w:rsidRPr="008642DF">
        <w:rPr>
          <w:rFonts w:ascii="Arial" w:hAnsi="Arial" w:cs="Arial"/>
        </w:rPr>
        <w:t xml:space="preserve">. </w:t>
      </w:r>
    </w:p>
    <w:p w:rsidR="000E29D6" w:rsidRPr="008642DF" w:rsidRDefault="000E29D6" w:rsidP="008642DF">
      <w:pPr>
        <w:spacing w:line="276" w:lineRule="auto"/>
        <w:rPr>
          <w:rFonts w:ascii="Arial" w:hAnsi="Arial" w:cs="Arial"/>
          <w:b/>
          <w:sz w:val="24"/>
          <w:szCs w:val="24"/>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1. Main Scope</w:t>
      </w:r>
    </w:p>
    <w:p w:rsidR="00D65DB6" w:rsidRDefault="000E29D6" w:rsidP="00D65DB6">
      <w:pPr>
        <w:spacing w:line="276" w:lineRule="auto"/>
        <w:ind w:left="708" w:hangingChars="354" w:hanging="708"/>
        <w:rPr>
          <w:rFonts w:ascii="HY중고딕" w:eastAsia="HY중고딕" w:hAnsi="굴림체"/>
        </w:rPr>
      </w:pPr>
      <w:r w:rsidRPr="008642DF">
        <w:rPr>
          <w:rFonts w:ascii="Arial" w:hAnsi="Arial" w:cs="Arial"/>
        </w:rPr>
        <w:t>. Item</w:t>
      </w:r>
      <w:r w:rsidR="005A207A" w:rsidRPr="008642DF">
        <w:rPr>
          <w:rFonts w:ascii="Arial" w:hAnsi="Arial" w:cs="Arial"/>
        </w:rPr>
        <w:t>:</w:t>
      </w:r>
      <w:r w:rsidR="00104524" w:rsidRPr="00104524">
        <w:rPr>
          <w:rFonts w:ascii="Arial" w:hAnsi="Arial" w:cs="Arial"/>
        </w:rPr>
        <w:t xml:space="preserve"> </w:t>
      </w:r>
      <w:r w:rsidR="00D65DB6">
        <w:rPr>
          <w:rFonts w:ascii="HY중고딕" w:eastAsia="HY중고딕" w:hAnsi="굴림체"/>
        </w:rPr>
        <w:t>Procurement of flight record data for scenario creation</w:t>
      </w:r>
    </w:p>
    <w:p w:rsidR="00F93CBC" w:rsidRPr="00350A30" w:rsidRDefault="005A207A" w:rsidP="00D65DB6">
      <w:pPr>
        <w:spacing w:line="276" w:lineRule="auto"/>
        <w:ind w:left="708" w:hangingChars="354" w:hanging="708"/>
        <w:rPr>
          <w:rFonts w:ascii="Arial" w:hAnsi="Arial" w:cs="Arial"/>
        </w:rPr>
      </w:pPr>
      <w:r w:rsidRPr="008642DF">
        <w:rPr>
          <w:rFonts w:ascii="Arial" w:hAnsi="Arial" w:cs="Arial"/>
        </w:rPr>
        <w:t xml:space="preserve">. Contract </w:t>
      </w:r>
      <w:r w:rsidR="001C6FB4">
        <w:rPr>
          <w:rFonts w:ascii="Arial" w:hAnsi="Arial" w:cs="Arial"/>
          <w:color w:val="000000" w:themeColor="text1"/>
        </w:rPr>
        <w:t xml:space="preserve">Period: </w:t>
      </w:r>
      <w:r w:rsidR="00D65DB6">
        <w:rPr>
          <w:rFonts w:ascii="Arial" w:hAnsi="Arial" w:cs="Arial"/>
          <w:color w:val="000000" w:themeColor="text1"/>
        </w:rPr>
        <w:t>2017. 6. 30.</w:t>
      </w:r>
      <w:r w:rsidR="00F93CBC" w:rsidRPr="00350A30">
        <w:rPr>
          <w:rFonts w:ascii="Arial" w:hAnsi="Arial" w:cs="Arial"/>
        </w:rPr>
        <w:t xml:space="preserve"> from the Effective Date of Contract</w:t>
      </w:r>
    </w:p>
    <w:p w:rsidR="00B06DE0" w:rsidRPr="008642DF" w:rsidRDefault="006D7AEB" w:rsidP="008642DF">
      <w:pPr>
        <w:spacing w:line="276" w:lineRule="auto"/>
        <w:rPr>
          <w:rFonts w:ascii="Arial" w:hAnsi="Arial" w:cs="Arial"/>
        </w:rPr>
      </w:pPr>
      <w:r>
        <w:rPr>
          <w:rFonts w:ascii="Arial" w:hAnsi="Arial" w:cs="Arial"/>
        </w:rPr>
        <w:t xml:space="preserve">. Estimated Budget: </w:t>
      </w:r>
      <w:r w:rsidR="00842D22">
        <w:rPr>
          <w:rFonts w:ascii="Arial" w:hAnsi="Arial" w:cs="Arial"/>
        </w:rPr>
        <w:t>USD</w:t>
      </w:r>
      <w:r w:rsidR="00FD4303">
        <w:rPr>
          <w:rFonts w:ascii="Arial" w:hAnsi="Arial" w:cs="Arial" w:hint="eastAsia"/>
        </w:rPr>
        <w:t xml:space="preserve"> </w:t>
      </w:r>
      <w:r w:rsidR="00D65DB6">
        <w:rPr>
          <w:rFonts w:ascii="Arial" w:hAnsi="Arial" w:cs="Arial"/>
        </w:rPr>
        <w:t>8</w:t>
      </w:r>
      <w:bookmarkStart w:id="0" w:name="_GoBack"/>
      <w:bookmarkEnd w:id="0"/>
      <w:r w:rsidR="00FD4303">
        <w:rPr>
          <w:rFonts w:ascii="Arial" w:hAnsi="Arial" w:cs="Arial" w:hint="eastAsia"/>
        </w:rPr>
        <w:t>,</w:t>
      </w:r>
      <w:r w:rsidR="00D65DB6">
        <w:rPr>
          <w:rFonts w:ascii="Arial" w:hAnsi="Arial" w:cs="Arial"/>
        </w:rPr>
        <w:t>00</w:t>
      </w:r>
      <w:r w:rsidR="00FD4303">
        <w:rPr>
          <w:rFonts w:ascii="Arial" w:hAnsi="Arial" w:cs="Arial" w:hint="eastAsia"/>
        </w:rPr>
        <w:t>0.00</w:t>
      </w:r>
    </w:p>
    <w:p w:rsidR="00F93CBC" w:rsidRPr="008642DF" w:rsidRDefault="00054173" w:rsidP="008642DF">
      <w:pPr>
        <w:spacing w:line="276" w:lineRule="auto"/>
        <w:rPr>
          <w:rFonts w:ascii="Arial" w:hAnsi="Arial" w:cs="Arial"/>
        </w:rPr>
      </w:pPr>
      <w:r w:rsidRPr="008642DF">
        <w:rPr>
          <w:rFonts w:ascii="Arial" w:hAnsi="Arial" w:cs="Arial"/>
        </w:rPr>
        <w:t xml:space="preserve">. Method of Contract: </w:t>
      </w:r>
      <w:r w:rsidR="00F5101E">
        <w:rPr>
          <w:rFonts w:ascii="Arial" w:hAnsi="Arial" w:cs="Arial"/>
        </w:rPr>
        <w:t>a competitive bid</w:t>
      </w:r>
      <w:r w:rsidR="00104524">
        <w:rPr>
          <w:rFonts w:ascii="Arial" w:hAnsi="Arial" w:cs="Arial"/>
        </w:rPr>
        <w:t xml:space="preserve"> (</w:t>
      </w:r>
      <w:r w:rsidR="00104524" w:rsidRPr="008642DF">
        <w:rPr>
          <w:rFonts w:ascii="Arial" w:hAnsi="Arial" w:cs="Arial"/>
        </w:rPr>
        <w:t>lowest bid price</w:t>
      </w:r>
      <w:r w:rsidR="00104524">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F93CBC" w:rsidP="008642DF">
      <w:pPr>
        <w:spacing w:line="276" w:lineRule="auto"/>
        <w:rPr>
          <w:rFonts w:ascii="Arial" w:hAnsi="Arial" w:cs="Arial"/>
          <w:b/>
          <w:sz w:val="24"/>
          <w:szCs w:val="24"/>
        </w:rPr>
      </w:pPr>
      <w:r w:rsidRPr="008642DF">
        <w:rPr>
          <w:rFonts w:ascii="Arial" w:hAnsi="Arial" w:cs="Arial"/>
          <w:b/>
          <w:sz w:val="24"/>
          <w:szCs w:val="24"/>
        </w:rPr>
        <w:t>2. Qualification of Bidders</w:t>
      </w:r>
    </w:p>
    <w:p w:rsidR="00F93CBC" w:rsidRDefault="00F93CBC" w:rsidP="00325CC2">
      <w:pPr>
        <w:spacing w:line="276" w:lineRule="auto"/>
        <w:ind w:left="100" w:hangingChars="50" w:hanging="100"/>
        <w:rPr>
          <w:rFonts w:ascii="Arial" w:hAnsi="Arial" w:cs="Arial"/>
          <w:color w:val="000000" w:themeColor="text1"/>
        </w:rPr>
      </w:pPr>
      <w:r w:rsidRPr="008642DF">
        <w:rPr>
          <w:rFonts w:ascii="Arial" w:hAnsi="Arial" w:cs="Arial"/>
        </w:rPr>
        <w:t xml:space="preserve">. </w:t>
      </w:r>
      <w:r w:rsidRPr="00300470">
        <w:rPr>
          <w:rFonts w:ascii="Arial" w:hAnsi="Arial" w:cs="Arial"/>
          <w:color w:val="000000" w:themeColor="text1"/>
        </w:rPr>
        <w:t xml:space="preserve">Bidder </w:t>
      </w:r>
      <w:r w:rsidR="006D7AEB">
        <w:rPr>
          <w:rFonts w:ascii="Arial" w:hAnsi="Arial" w:cs="Arial"/>
          <w:color w:val="000000" w:themeColor="text1"/>
        </w:rPr>
        <w:t xml:space="preserve">shall be qualified </w:t>
      </w:r>
      <w:r w:rsidR="00325CC2">
        <w:rPr>
          <w:rFonts w:ascii="Arial" w:hAnsi="Arial" w:cs="Arial"/>
          <w:color w:val="000000" w:themeColor="text1"/>
        </w:rPr>
        <w:t>for</w:t>
      </w:r>
      <w:r w:rsidR="006D7AEB">
        <w:rPr>
          <w:rFonts w:ascii="Arial" w:hAnsi="Arial" w:cs="Arial"/>
          <w:color w:val="000000" w:themeColor="text1"/>
        </w:rPr>
        <w:t xml:space="preserve"> </w:t>
      </w:r>
      <w:r w:rsidR="00325CC2">
        <w:rPr>
          <w:rFonts w:ascii="Arial" w:hAnsi="Arial" w:cs="Arial"/>
          <w:color w:val="000000" w:themeColor="text1"/>
        </w:rPr>
        <w:t xml:space="preserve">Article 12. </w:t>
      </w:r>
      <w:r w:rsidR="006D7AEB">
        <w:rPr>
          <w:rFonts w:ascii="Arial" w:hAnsi="Arial" w:cs="Arial"/>
          <w:color w:val="000000" w:themeColor="text1"/>
        </w:rPr>
        <w:t>Requirements to Participate in Competitive Tender by law</w:t>
      </w:r>
      <w:r w:rsidR="00325CC2">
        <w:rPr>
          <w:rFonts w:ascii="Arial" w:hAnsi="Arial" w:cs="Arial"/>
          <w:color w:val="000000" w:themeColor="text1"/>
        </w:rPr>
        <w:t>, hereinafter referred to as “ENFORCEMENT DECREE OF THE ACT ON CONTRACTS TO WHICH THE STATE IS A PARTY”.</w:t>
      </w:r>
    </w:p>
    <w:p w:rsidR="00325CC2" w:rsidRPr="00325CC2" w:rsidRDefault="00325CC2" w:rsidP="00E037BA">
      <w:pPr>
        <w:spacing w:line="276" w:lineRule="auto"/>
        <w:rPr>
          <w:rFonts w:ascii="Arial" w:hAnsi="Arial" w:cs="Arial"/>
        </w:rPr>
      </w:pPr>
    </w:p>
    <w:p w:rsidR="00F93CBC" w:rsidRPr="008642DF" w:rsidRDefault="008E50C5" w:rsidP="008642DF">
      <w:pPr>
        <w:spacing w:line="276" w:lineRule="auto"/>
        <w:rPr>
          <w:rFonts w:ascii="Arial" w:hAnsi="Arial" w:cs="Arial"/>
          <w:b/>
          <w:sz w:val="24"/>
          <w:szCs w:val="24"/>
        </w:rPr>
      </w:pPr>
      <w:r w:rsidRPr="008642DF">
        <w:rPr>
          <w:rFonts w:ascii="Arial" w:hAnsi="Arial" w:cs="Arial"/>
          <w:b/>
          <w:sz w:val="24"/>
          <w:szCs w:val="24"/>
        </w:rPr>
        <w:t xml:space="preserve">3. </w:t>
      </w:r>
      <w:r w:rsidR="00E900E9" w:rsidRPr="008642DF">
        <w:rPr>
          <w:rFonts w:ascii="Arial" w:hAnsi="Arial" w:cs="Arial"/>
          <w:b/>
          <w:sz w:val="24"/>
          <w:szCs w:val="24"/>
        </w:rPr>
        <w:t>Submission</w:t>
      </w:r>
      <w:r w:rsidR="00231312" w:rsidRPr="008642DF">
        <w:rPr>
          <w:rFonts w:ascii="Arial" w:hAnsi="Arial" w:cs="Arial"/>
          <w:b/>
          <w:sz w:val="24"/>
          <w:szCs w:val="24"/>
        </w:rPr>
        <w:t xml:space="preserve"> of Proposal</w:t>
      </w:r>
    </w:p>
    <w:p w:rsidR="005C01B1" w:rsidRPr="008642DF" w:rsidRDefault="005C01B1" w:rsidP="007E5FE8">
      <w:pPr>
        <w:spacing w:line="276" w:lineRule="auto"/>
        <w:ind w:left="200" w:hangingChars="100" w:hanging="200"/>
        <w:rPr>
          <w:rFonts w:ascii="Arial" w:hAnsi="Arial" w:cs="Arial"/>
        </w:rPr>
      </w:pPr>
      <w:r w:rsidRPr="008642DF">
        <w:rPr>
          <w:rFonts w:ascii="Arial" w:hAnsi="Arial" w:cs="Arial"/>
        </w:rPr>
        <w:t xml:space="preserve">. The proposal </w:t>
      </w:r>
      <w:r w:rsidR="00E900E9" w:rsidRPr="008642DF">
        <w:rPr>
          <w:rFonts w:ascii="Arial" w:hAnsi="Arial" w:cs="Arial"/>
        </w:rPr>
        <w:t xml:space="preserve">and Bid bond </w:t>
      </w:r>
      <w:r w:rsidRPr="008642DF">
        <w:rPr>
          <w:rFonts w:ascii="Arial" w:hAnsi="Arial" w:cs="Arial"/>
        </w:rPr>
        <w:t xml:space="preserve">shall be hand-carried </w:t>
      </w:r>
      <w:r w:rsidR="00E900E9" w:rsidRPr="008642DF">
        <w:rPr>
          <w:rFonts w:ascii="Arial" w:hAnsi="Arial" w:cs="Arial"/>
        </w:rPr>
        <w:t xml:space="preserve">or sent via appropriate express courier </w:t>
      </w:r>
      <w:r w:rsidRPr="008642DF">
        <w:rPr>
          <w:rFonts w:ascii="Arial" w:hAnsi="Arial" w:cs="Arial"/>
        </w:rPr>
        <w:t xml:space="preserve">to KARI personnel </w:t>
      </w:r>
      <w:r w:rsidR="00E900E9" w:rsidRPr="008642DF">
        <w:rPr>
          <w:rFonts w:ascii="Arial" w:hAnsi="Arial" w:cs="Arial"/>
        </w:rPr>
        <w:t>or his designee within t</w:t>
      </w:r>
      <w:r w:rsidR="004509E4" w:rsidRPr="008642DF">
        <w:rPr>
          <w:rFonts w:ascii="Arial" w:hAnsi="Arial" w:cs="Arial"/>
        </w:rPr>
        <w:t>he Bid Closing Date and Time. A deputy shall submit the power of attorney an</w:t>
      </w:r>
      <w:r w:rsidR="007E5FE8">
        <w:rPr>
          <w:rFonts w:ascii="Arial" w:hAnsi="Arial" w:cs="Arial"/>
        </w:rPr>
        <w:t>d a copy of his identification.</w:t>
      </w:r>
    </w:p>
    <w:p w:rsidR="00617FA8" w:rsidRPr="008642DF" w:rsidRDefault="005C01B1" w:rsidP="008642DF">
      <w:pPr>
        <w:spacing w:line="276" w:lineRule="auto"/>
        <w:rPr>
          <w:rFonts w:ascii="Arial" w:hAnsi="Arial" w:cs="Arial"/>
        </w:rPr>
      </w:pPr>
      <w:r w:rsidRPr="008642DF">
        <w:rPr>
          <w:rFonts w:ascii="Arial" w:hAnsi="Arial" w:cs="Arial"/>
        </w:rPr>
        <w:t xml:space="preserve">. </w:t>
      </w:r>
      <w:r w:rsidR="00CD353F">
        <w:rPr>
          <w:rFonts w:ascii="Arial" w:hAnsi="Arial" w:cs="Arial"/>
        </w:rPr>
        <w:t xml:space="preserve">The main </w:t>
      </w:r>
      <w:r w:rsidR="00E70D95">
        <w:rPr>
          <w:rFonts w:ascii="Arial" w:hAnsi="Arial" w:cs="Arial"/>
        </w:rPr>
        <w:t>Bid c</w:t>
      </w:r>
      <w:r w:rsidR="00104524">
        <w:rPr>
          <w:rFonts w:ascii="Arial" w:hAnsi="Arial" w:cs="Arial"/>
        </w:rPr>
        <w:t xml:space="preserve">urrency is </w:t>
      </w:r>
      <w:r w:rsidR="00842D22">
        <w:rPr>
          <w:rFonts w:ascii="Arial" w:hAnsi="Arial" w:cs="Arial"/>
        </w:rPr>
        <w:t>USD</w:t>
      </w:r>
      <w:r w:rsidR="00CD353F">
        <w:rPr>
          <w:rFonts w:ascii="Arial" w:hAnsi="Arial" w:cs="Arial"/>
        </w:rPr>
        <w:t xml:space="preserve"> but other currency could be accepted.</w:t>
      </w:r>
    </w:p>
    <w:p w:rsidR="005C01B1" w:rsidRPr="008642DF" w:rsidRDefault="00617FA8" w:rsidP="008642DF">
      <w:pPr>
        <w:spacing w:line="276" w:lineRule="auto"/>
        <w:rPr>
          <w:rFonts w:ascii="Arial" w:hAnsi="Arial" w:cs="Arial"/>
        </w:rPr>
      </w:pPr>
      <w:r w:rsidRPr="008642DF">
        <w:rPr>
          <w:rFonts w:ascii="Arial" w:hAnsi="Arial" w:cs="Arial"/>
        </w:rPr>
        <w:t>. T</w:t>
      </w:r>
      <w:r w:rsidR="005C01B1" w:rsidRPr="008642DF">
        <w:rPr>
          <w:rFonts w:ascii="Arial" w:hAnsi="Arial" w:cs="Arial"/>
        </w:rPr>
        <w:t>he proposal shall be made in English</w:t>
      </w:r>
      <w:r w:rsidR="00FD4303">
        <w:rPr>
          <w:rFonts w:ascii="Arial" w:hAnsi="Arial" w:cs="Arial"/>
        </w:rPr>
        <w:t>.</w:t>
      </w:r>
    </w:p>
    <w:p w:rsidR="004509E4" w:rsidRDefault="004509E4" w:rsidP="008642DF">
      <w:pPr>
        <w:spacing w:line="276" w:lineRule="auto"/>
        <w:rPr>
          <w:rFonts w:ascii="Arial" w:hAnsi="Arial" w:cs="Arial"/>
        </w:rPr>
      </w:pPr>
      <w:r w:rsidRPr="008642DF">
        <w:rPr>
          <w:rFonts w:ascii="Arial" w:hAnsi="Arial" w:cs="Arial"/>
        </w:rPr>
        <w:t>. Bid</w:t>
      </w:r>
      <w:r w:rsidR="00357658">
        <w:rPr>
          <w:rFonts w:ascii="Arial" w:hAnsi="Arial" w:cs="Arial"/>
        </w:rPr>
        <w:t xml:space="preserve"> closing Date and Time: </w:t>
      </w:r>
      <w:r w:rsidR="00E07DC5" w:rsidRPr="00E07DC5">
        <w:rPr>
          <w:rFonts w:ascii="Arial" w:hAnsi="Arial" w:cs="Arial"/>
          <w:color w:val="000000" w:themeColor="text1"/>
        </w:rPr>
        <w:t>June</w:t>
      </w:r>
      <w:r w:rsidR="00FD4303" w:rsidRPr="00E07DC5">
        <w:rPr>
          <w:rFonts w:ascii="Arial" w:hAnsi="Arial" w:cs="Arial"/>
          <w:color w:val="000000" w:themeColor="text1"/>
        </w:rPr>
        <w:t xml:space="preserve"> </w:t>
      </w:r>
      <w:r w:rsidR="00E07DC5" w:rsidRPr="00E07DC5">
        <w:rPr>
          <w:rFonts w:ascii="Arial" w:hAnsi="Arial" w:cs="Arial"/>
          <w:color w:val="000000" w:themeColor="text1"/>
        </w:rPr>
        <w:t>5</w:t>
      </w:r>
      <w:r w:rsidR="00D72BB0">
        <w:rPr>
          <w:rFonts w:ascii="Arial" w:hAnsi="Arial" w:cs="Arial"/>
        </w:rPr>
        <w:t>, 201</w:t>
      </w:r>
      <w:r w:rsidR="00F0156E">
        <w:rPr>
          <w:rFonts w:ascii="Arial" w:hAnsi="Arial" w:cs="Arial"/>
        </w:rPr>
        <w:t>7</w:t>
      </w:r>
      <w:r w:rsidR="001C6FB4">
        <w:rPr>
          <w:rFonts w:ascii="Arial" w:hAnsi="Arial" w:cs="Arial"/>
        </w:rPr>
        <w:t xml:space="preserve"> 1</w:t>
      </w:r>
      <w:r w:rsidR="00E07DC5">
        <w:rPr>
          <w:rFonts w:ascii="Arial" w:hAnsi="Arial" w:cs="Arial"/>
        </w:rPr>
        <w:t>0</w:t>
      </w:r>
      <w:r w:rsidRPr="008642DF">
        <w:rPr>
          <w:rFonts w:ascii="Arial" w:hAnsi="Arial" w:cs="Arial"/>
        </w:rPr>
        <w:t>:</w:t>
      </w:r>
      <w:r w:rsidR="00E07DC5">
        <w:rPr>
          <w:rFonts w:ascii="Arial" w:hAnsi="Arial" w:cs="Arial"/>
        </w:rPr>
        <w:t>3</w:t>
      </w:r>
      <w:r w:rsidRPr="008642DF">
        <w:rPr>
          <w:rFonts w:ascii="Arial" w:hAnsi="Arial" w:cs="Arial"/>
        </w:rPr>
        <w:t>0 Korean Local Time</w:t>
      </w:r>
    </w:p>
    <w:p w:rsidR="001C6FB4" w:rsidRDefault="001C6FB4" w:rsidP="001C6FB4">
      <w:pPr>
        <w:spacing w:line="276" w:lineRule="auto"/>
        <w:rPr>
          <w:rFonts w:ascii="Arial" w:hAnsi="Arial" w:cs="Arial"/>
        </w:rPr>
      </w:pPr>
      <w:r w:rsidRPr="008642DF">
        <w:rPr>
          <w:rFonts w:ascii="Arial" w:hAnsi="Arial" w:cs="Arial"/>
        </w:rPr>
        <w:t xml:space="preserve">. </w:t>
      </w:r>
      <w:r>
        <w:rPr>
          <w:rFonts w:ascii="Arial" w:hAnsi="Arial" w:cs="Arial" w:hint="eastAsia"/>
        </w:rPr>
        <w:t>Op</w:t>
      </w:r>
      <w:r w:rsidR="00504C4A">
        <w:rPr>
          <w:rFonts w:ascii="Arial" w:hAnsi="Arial" w:cs="Arial"/>
        </w:rPr>
        <w:t>e</w:t>
      </w:r>
      <w:r>
        <w:rPr>
          <w:rFonts w:ascii="Arial" w:hAnsi="Arial" w:cs="Arial" w:hint="eastAsia"/>
        </w:rPr>
        <w:t xml:space="preserve">ning </w:t>
      </w:r>
      <w:r>
        <w:rPr>
          <w:rFonts w:ascii="Arial" w:hAnsi="Arial" w:cs="Arial"/>
        </w:rPr>
        <w:t>of Bid and</w:t>
      </w:r>
      <w:r w:rsidR="00E07DC5">
        <w:rPr>
          <w:rFonts w:ascii="Arial" w:hAnsi="Arial" w:cs="Arial"/>
        </w:rPr>
        <w:t xml:space="preserve"> Declaration of Successful Bid: June</w:t>
      </w:r>
      <w:r w:rsidR="00227A01">
        <w:rPr>
          <w:rFonts w:ascii="Arial" w:hAnsi="Arial" w:cs="Arial"/>
        </w:rPr>
        <w:t xml:space="preserve"> </w:t>
      </w:r>
      <w:r w:rsidR="00E07DC5">
        <w:rPr>
          <w:rFonts w:ascii="Arial" w:hAnsi="Arial" w:cs="Arial"/>
        </w:rPr>
        <w:t>5</w:t>
      </w:r>
      <w:r>
        <w:rPr>
          <w:rFonts w:ascii="Arial" w:hAnsi="Arial" w:cs="Arial"/>
        </w:rPr>
        <w:t>, 201</w:t>
      </w:r>
      <w:r w:rsidR="00F0156E">
        <w:rPr>
          <w:rFonts w:ascii="Arial" w:hAnsi="Arial" w:cs="Arial"/>
        </w:rPr>
        <w:t>7</w:t>
      </w:r>
      <w:r>
        <w:rPr>
          <w:rFonts w:ascii="Arial" w:hAnsi="Arial" w:cs="Arial"/>
        </w:rPr>
        <w:t xml:space="preserve"> 1</w:t>
      </w:r>
      <w:r w:rsidR="00E07DC5">
        <w:rPr>
          <w:rFonts w:ascii="Arial" w:hAnsi="Arial" w:cs="Arial"/>
        </w:rPr>
        <w:t>1</w:t>
      </w:r>
      <w:r w:rsidRPr="008642DF">
        <w:rPr>
          <w:rFonts w:ascii="Arial" w:hAnsi="Arial" w:cs="Arial"/>
        </w:rPr>
        <w:t>:</w:t>
      </w:r>
      <w:r w:rsidR="00E07DC5">
        <w:rPr>
          <w:rFonts w:ascii="Arial" w:hAnsi="Arial" w:cs="Arial"/>
        </w:rPr>
        <w:t>3</w:t>
      </w:r>
      <w:r w:rsidRPr="008642DF">
        <w:rPr>
          <w:rFonts w:ascii="Arial" w:hAnsi="Arial" w:cs="Arial"/>
        </w:rPr>
        <w:t>0 Korean Local Time</w:t>
      </w:r>
    </w:p>
    <w:p w:rsidR="00504C4A" w:rsidRDefault="00504C4A" w:rsidP="00504C4A">
      <w:pPr>
        <w:spacing w:line="276" w:lineRule="auto"/>
        <w:ind w:left="100" w:hangingChars="50" w:hanging="100"/>
        <w:rPr>
          <w:rFonts w:ascii="Arial" w:hAnsi="Arial" w:cs="Arial"/>
        </w:rPr>
      </w:pPr>
      <w:r>
        <w:rPr>
          <w:rFonts w:ascii="Arial" w:hAnsi="Arial" w:cs="Arial"/>
        </w:rPr>
        <w:t xml:space="preserve">. Bidders </w:t>
      </w:r>
      <w:r>
        <w:rPr>
          <w:rFonts w:ascii="Arial" w:hAnsi="Arial" w:cs="Arial" w:hint="eastAsia"/>
        </w:rPr>
        <w:t>can</w:t>
      </w:r>
      <w:r>
        <w:rPr>
          <w:rFonts w:ascii="Arial" w:hAnsi="Arial" w:cs="Arial"/>
        </w:rPr>
        <w:t xml:space="preserve"> attend the opening of Bid</w:t>
      </w:r>
      <w:r w:rsidRPr="00504C4A">
        <w:rPr>
          <w:rFonts w:ascii="Arial" w:hAnsi="Arial" w:cs="Arial"/>
        </w:rPr>
        <w:t xml:space="preserve"> on the</w:t>
      </w:r>
      <w:r>
        <w:rPr>
          <w:rFonts w:ascii="Arial" w:hAnsi="Arial" w:cs="Arial"/>
        </w:rPr>
        <w:t xml:space="preserve"> above date and time</w:t>
      </w:r>
      <w:r w:rsidRPr="00504C4A">
        <w:rPr>
          <w:rFonts w:ascii="Arial" w:hAnsi="Arial" w:cs="Arial"/>
        </w:rPr>
        <w:t>, in case a designee who has a power of attorney signed by Qualified Bidders attend above process, he or she shall submit a power of attorney letter and a ce</w:t>
      </w:r>
      <w:r>
        <w:rPr>
          <w:rFonts w:ascii="Arial" w:hAnsi="Arial" w:cs="Arial"/>
        </w:rPr>
        <w:t>rtified identification to KARI.</w:t>
      </w:r>
    </w:p>
    <w:p w:rsidR="001C6FB4" w:rsidRDefault="001C6FB4" w:rsidP="008642DF">
      <w:pPr>
        <w:spacing w:line="276" w:lineRule="auto"/>
        <w:rPr>
          <w:rFonts w:ascii="Arial" w:hAnsi="Arial" w:cs="Arial"/>
        </w:rPr>
      </w:pPr>
    </w:p>
    <w:p w:rsidR="00F93CBC" w:rsidRPr="008642DF" w:rsidRDefault="00C30B96" w:rsidP="00504C4A">
      <w:pPr>
        <w:widowControl/>
        <w:wordWrap/>
        <w:autoSpaceDE/>
        <w:autoSpaceDN/>
        <w:rPr>
          <w:rFonts w:ascii="Arial" w:hAnsi="Arial" w:cs="Arial"/>
          <w:b/>
          <w:sz w:val="24"/>
          <w:szCs w:val="24"/>
        </w:rPr>
      </w:pPr>
      <w:r w:rsidRPr="008642DF">
        <w:rPr>
          <w:rFonts w:ascii="Arial" w:hAnsi="Arial" w:cs="Arial"/>
          <w:b/>
          <w:sz w:val="24"/>
          <w:szCs w:val="24"/>
        </w:rPr>
        <w:t>4</w:t>
      </w:r>
      <w:r w:rsidR="00F93CBC" w:rsidRPr="008642DF">
        <w:rPr>
          <w:rFonts w:ascii="Arial" w:hAnsi="Arial" w:cs="Arial"/>
          <w:b/>
          <w:sz w:val="24"/>
          <w:szCs w:val="24"/>
        </w:rPr>
        <w:t>. Bid Bond</w:t>
      </w:r>
    </w:p>
    <w:p w:rsidR="00641D4E" w:rsidRDefault="00F93CBC" w:rsidP="008642DF">
      <w:pPr>
        <w:spacing w:line="276" w:lineRule="auto"/>
        <w:ind w:left="200" w:hangingChars="100" w:hanging="200"/>
        <w:rPr>
          <w:rFonts w:ascii="Arial" w:hAnsi="Arial" w:cs="Arial"/>
        </w:rPr>
      </w:pPr>
      <w:r w:rsidRPr="008642DF">
        <w:rPr>
          <w:rFonts w:ascii="Arial" w:hAnsi="Arial" w:cs="Arial"/>
        </w:rPr>
        <w:t xml:space="preserve">. </w:t>
      </w:r>
      <w:r w:rsidR="00641D4E" w:rsidRPr="00641D4E">
        <w:rPr>
          <w:rFonts w:ascii="Arial" w:hAnsi="Arial" w:cs="Arial"/>
        </w:rPr>
        <w:t>Bidder shall establish a bid bond</w:t>
      </w:r>
      <w:r w:rsidR="007E5FE8">
        <w:rPr>
          <w:rFonts w:ascii="Arial" w:hAnsi="Arial" w:cs="Arial"/>
        </w:rPr>
        <w:t xml:space="preserve"> </w:t>
      </w:r>
      <w:r w:rsidR="00641D4E">
        <w:rPr>
          <w:rFonts w:ascii="Arial" w:hAnsi="Arial" w:cs="Arial"/>
        </w:rPr>
        <w:t>in favor of KARI before</w:t>
      </w:r>
      <w:r w:rsidR="00641D4E" w:rsidRPr="00641D4E">
        <w:rPr>
          <w:rFonts w:ascii="Arial" w:hAnsi="Arial" w:cs="Arial"/>
        </w:rPr>
        <w:t xml:space="preserve"> the Bid Closing Date</w:t>
      </w:r>
      <w:r w:rsidR="00667CEC">
        <w:rPr>
          <w:rFonts w:ascii="Arial" w:hAnsi="Arial" w:cs="Arial"/>
        </w:rPr>
        <w:t xml:space="preserve"> and Time</w:t>
      </w:r>
      <w:r w:rsidR="00641D4E">
        <w:rPr>
          <w:rFonts w:ascii="Arial" w:hAnsi="Arial" w:cs="Arial"/>
        </w:rPr>
        <w:t>.</w:t>
      </w:r>
    </w:p>
    <w:p w:rsidR="00F93CBC" w:rsidRPr="008642DF" w:rsidRDefault="00641D4E" w:rsidP="008642DF">
      <w:pPr>
        <w:spacing w:line="276" w:lineRule="auto"/>
        <w:ind w:left="200" w:hangingChars="100" w:hanging="200"/>
        <w:rPr>
          <w:rFonts w:ascii="Arial" w:hAnsi="Arial" w:cs="Arial"/>
        </w:rPr>
      </w:pPr>
      <w:r w:rsidRPr="008642DF">
        <w:rPr>
          <w:rFonts w:ascii="Arial" w:hAnsi="Arial" w:cs="Arial"/>
        </w:rPr>
        <w:t xml:space="preserve">. </w:t>
      </w:r>
      <w:r w:rsidR="00F93CBC" w:rsidRPr="008642DF">
        <w:rPr>
          <w:rFonts w:ascii="Arial" w:hAnsi="Arial" w:cs="Arial"/>
        </w:rPr>
        <w:t>The total amount of the bid bond shall be at least five (5) percent of total bid value</w:t>
      </w:r>
      <w:r w:rsidR="0084272F" w:rsidRPr="008642DF">
        <w:rPr>
          <w:rFonts w:ascii="Arial" w:hAnsi="Arial" w:cs="Arial"/>
        </w:rPr>
        <w:t xml:space="preserve"> and shall </w:t>
      </w:r>
      <w:r w:rsidR="005B3F70" w:rsidRPr="008642DF">
        <w:rPr>
          <w:rFonts w:ascii="Arial" w:hAnsi="Arial" w:cs="Arial"/>
        </w:rPr>
        <w:t>be valid for</w:t>
      </w:r>
      <w:r w:rsidR="0084272F" w:rsidRPr="008642DF">
        <w:rPr>
          <w:rFonts w:ascii="Arial" w:hAnsi="Arial" w:cs="Arial"/>
        </w:rPr>
        <w:t xml:space="preserve"> </w:t>
      </w:r>
      <w:r w:rsidR="003E3232" w:rsidRPr="008642DF">
        <w:rPr>
          <w:rFonts w:ascii="Arial" w:hAnsi="Arial" w:cs="Arial"/>
        </w:rPr>
        <w:t xml:space="preserve">at </w:t>
      </w:r>
      <w:r w:rsidR="0084272F" w:rsidRPr="008642DF">
        <w:rPr>
          <w:rFonts w:ascii="Arial" w:hAnsi="Arial" w:cs="Arial"/>
        </w:rPr>
        <w:t xml:space="preserve">least </w:t>
      </w:r>
      <w:r w:rsidR="005E1B06">
        <w:rPr>
          <w:rFonts w:ascii="Arial" w:hAnsi="Arial" w:cs="Arial"/>
        </w:rPr>
        <w:t>one</w:t>
      </w:r>
      <w:r w:rsidR="00736E88">
        <w:rPr>
          <w:rFonts w:ascii="Arial" w:hAnsi="Arial" w:cs="Arial"/>
        </w:rPr>
        <w:t xml:space="preserve"> (</w:t>
      </w:r>
      <w:r w:rsidR="005E1B06">
        <w:rPr>
          <w:rFonts w:ascii="Arial" w:hAnsi="Arial" w:cs="Arial"/>
        </w:rPr>
        <w:t>1</w:t>
      </w:r>
      <w:r w:rsidR="00736E88">
        <w:rPr>
          <w:rFonts w:ascii="Arial" w:hAnsi="Arial" w:cs="Arial"/>
        </w:rPr>
        <w:t xml:space="preserve">) </w:t>
      </w:r>
      <w:r w:rsidR="005E1B06">
        <w:rPr>
          <w:rFonts w:ascii="Arial" w:hAnsi="Arial" w:cs="Arial"/>
        </w:rPr>
        <w:t>month</w:t>
      </w:r>
      <w:r>
        <w:rPr>
          <w:rFonts w:ascii="Arial" w:hAnsi="Arial" w:cs="Arial"/>
        </w:rPr>
        <w:t>.</w:t>
      </w:r>
    </w:p>
    <w:p w:rsidR="0084272F" w:rsidRPr="008642DF" w:rsidRDefault="00F93CBC" w:rsidP="008642DF">
      <w:pPr>
        <w:spacing w:line="276" w:lineRule="auto"/>
        <w:ind w:left="200" w:hangingChars="100" w:hanging="200"/>
        <w:rPr>
          <w:rFonts w:ascii="Arial" w:hAnsi="Arial" w:cs="Arial"/>
          <w:lang w:val="de-DE"/>
        </w:rPr>
      </w:pPr>
      <w:r w:rsidRPr="008642DF">
        <w:rPr>
          <w:rFonts w:ascii="Arial" w:hAnsi="Arial" w:cs="Arial"/>
        </w:rPr>
        <w:t xml:space="preserve">. </w:t>
      </w:r>
      <w:r w:rsidR="007E5FE8">
        <w:rPr>
          <w:rFonts w:ascii="Arial" w:hAnsi="Arial" w:cs="Arial"/>
        </w:rPr>
        <w:t xml:space="preserve">The Bid Bond shall be </w:t>
      </w:r>
      <w:r w:rsidR="007E0D0F">
        <w:rPr>
          <w:rFonts w:ascii="Arial" w:hAnsi="Arial" w:cs="Arial"/>
        </w:rPr>
        <w:t xml:space="preserve">issued by the Seoul Guarantee Insurance Company </w:t>
      </w:r>
      <w:r w:rsidR="007E5FE8">
        <w:rPr>
          <w:rFonts w:ascii="Arial" w:hAnsi="Arial" w:cs="Arial"/>
          <w:bCs/>
        </w:rPr>
        <w:t xml:space="preserve">in the form of a </w:t>
      </w:r>
      <w:r w:rsidR="007E5FE8">
        <w:rPr>
          <w:rFonts w:ascii="Arial" w:hAnsi="Arial" w:cs="Arial"/>
        </w:rPr>
        <w:t>surety bond</w:t>
      </w:r>
      <w:r w:rsidR="006A7382">
        <w:rPr>
          <w:rFonts w:ascii="Arial" w:hAnsi="Arial" w:cs="Arial"/>
        </w:rPr>
        <w:t xml:space="preserve"> or</w:t>
      </w:r>
      <w:r w:rsidR="007E0D0F">
        <w:rPr>
          <w:rFonts w:ascii="Arial" w:hAnsi="Arial" w:cs="Arial"/>
        </w:rPr>
        <w:t xml:space="preserve"> </w:t>
      </w:r>
      <w:r w:rsidR="007E5FE8">
        <w:rPr>
          <w:rFonts w:ascii="Arial" w:hAnsi="Arial" w:cs="Arial"/>
        </w:rPr>
        <w:t xml:space="preserve">by </w:t>
      </w:r>
      <w:r w:rsidR="0084272F" w:rsidRPr="008642DF">
        <w:rPr>
          <w:rFonts w:ascii="Arial" w:hAnsi="Arial" w:cs="Arial"/>
        </w:rPr>
        <w:t>first class international bank in the form of an irrevocable letter of credit and advised through “Woori Bank”</w:t>
      </w:r>
      <w:r w:rsidR="007E5FE8">
        <w:rPr>
          <w:rFonts w:ascii="Arial" w:hAnsi="Arial" w:cs="Arial"/>
          <w:lang w:val="de-DE"/>
        </w:rPr>
        <w:t xml:space="preserve"> (Daejeon Branch at 29 Munye-ro</w:t>
      </w:r>
      <w:r w:rsidR="0084272F" w:rsidRPr="008642DF">
        <w:rPr>
          <w:rFonts w:ascii="Arial" w:hAnsi="Arial" w:cs="Arial"/>
          <w:lang w:val="de-DE"/>
        </w:rPr>
        <w:t xml:space="preserve">, Seo-gu, Daejeon, </w:t>
      </w:r>
      <w:r w:rsidR="00D72BB0">
        <w:rPr>
          <w:rFonts w:ascii="Arial" w:hAnsi="Arial" w:cs="Arial"/>
          <w:lang w:val="de-DE"/>
        </w:rPr>
        <w:t>35241</w:t>
      </w:r>
      <w:r w:rsidR="007E5FE8">
        <w:rPr>
          <w:rFonts w:ascii="Arial" w:hAnsi="Arial" w:cs="Arial"/>
          <w:lang w:val="de-DE"/>
        </w:rPr>
        <w:t xml:space="preserve"> </w:t>
      </w:r>
      <w:r w:rsidR="0084272F" w:rsidRPr="008642DF">
        <w:rPr>
          <w:rFonts w:ascii="Arial" w:hAnsi="Arial" w:cs="Arial"/>
          <w:lang w:val="de-DE"/>
        </w:rPr>
        <w:t xml:space="preserve">Korea, </w:t>
      </w:r>
      <w:hyperlink r:id="rId7" w:history="1">
        <w:r w:rsidR="0084272F" w:rsidRPr="007E0D0F">
          <w:rPr>
            <w:rStyle w:val="a8"/>
            <w:rFonts w:ascii="Arial" w:hAnsi="Arial" w:cs="Arial"/>
            <w:color w:val="000000" w:themeColor="text1"/>
            <w:lang w:val="de-DE"/>
          </w:rPr>
          <w:t>Tel:+82-42-488-9704</w:t>
        </w:r>
      </w:hyperlink>
      <w:r w:rsidR="0084272F" w:rsidRPr="008642DF">
        <w:rPr>
          <w:rFonts w:ascii="Arial" w:hAnsi="Arial" w:cs="Arial"/>
          <w:lang w:val="de-DE"/>
        </w:rPr>
        <w:t>, Ext.312)</w:t>
      </w:r>
      <w:r w:rsidR="006A7382">
        <w:rPr>
          <w:rFonts w:ascii="Arial" w:hAnsi="Arial" w:cs="Arial"/>
          <w:lang w:val="de-DE"/>
        </w:rPr>
        <w:t xml:space="preserve"> or cash or other means of gurantee acceptable to KARI</w:t>
      </w:r>
      <w:r w:rsidR="0084272F" w:rsidRPr="008642DF">
        <w:rPr>
          <w:rFonts w:ascii="Arial" w:hAnsi="Arial" w:cs="Arial"/>
          <w:lang w:val="de-DE"/>
        </w:rPr>
        <w:t xml:space="preserve">. The bond shall be available </w:t>
      </w:r>
      <w:r w:rsidR="00A430AC">
        <w:rPr>
          <w:rFonts w:ascii="Arial" w:hAnsi="Arial" w:cs="Arial"/>
          <w:lang w:val="de-DE"/>
        </w:rPr>
        <w:t xml:space="preserve">by KARI’s request on the </w:t>
      </w:r>
      <w:r w:rsidR="00A430AC">
        <w:rPr>
          <w:rFonts w:ascii="Arial" w:hAnsi="Arial" w:cs="Arial"/>
        </w:rPr>
        <w:t>Seoul Guarantee Insurance Company</w:t>
      </w:r>
      <w:r w:rsidR="00A430AC" w:rsidRPr="008642DF">
        <w:rPr>
          <w:rFonts w:ascii="Arial" w:hAnsi="Arial" w:cs="Arial"/>
          <w:lang w:val="de-DE"/>
        </w:rPr>
        <w:t xml:space="preserve"> </w:t>
      </w:r>
      <w:r w:rsidR="00A430AC">
        <w:rPr>
          <w:rFonts w:ascii="Arial" w:hAnsi="Arial" w:cs="Arial"/>
          <w:lang w:val="de-DE"/>
        </w:rPr>
        <w:t xml:space="preserve">or </w:t>
      </w:r>
      <w:r w:rsidR="0084272F" w:rsidRPr="008642DF">
        <w:rPr>
          <w:rFonts w:ascii="Arial" w:hAnsi="Arial" w:cs="Arial"/>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rsidR="00F93CBC" w:rsidRPr="008642DF" w:rsidRDefault="0061717E" w:rsidP="008642DF">
      <w:pPr>
        <w:spacing w:line="276" w:lineRule="auto"/>
        <w:ind w:left="200" w:hangingChars="100" w:hanging="200"/>
        <w:rPr>
          <w:rFonts w:ascii="Arial" w:hAnsi="Arial" w:cs="Arial"/>
          <w:lang w:val="de-DE"/>
        </w:rPr>
      </w:pPr>
      <w:r w:rsidRPr="008642DF">
        <w:rPr>
          <w:rFonts w:ascii="Arial" w:hAnsi="Arial" w:cs="Arial"/>
        </w:rPr>
        <w:t xml:space="preserve">. </w:t>
      </w:r>
      <w:r w:rsidRPr="008642DF">
        <w:rPr>
          <w:rFonts w:ascii="Arial" w:hAnsi="Arial" w:cs="Arial"/>
          <w:lang w:val="de-DE"/>
        </w:rPr>
        <w:t>All of the Bid Bonds will be released promptly at the time of contract award by KARI without interest.</w:t>
      </w:r>
    </w:p>
    <w:p w:rsidR="00F93CBC" w:rsidRPr="008642DF" w:rsidRDefault="00F93CBC" w:rsidP="008642DF">
      <w:pPr>
        <w:spacing w:line="276" w:lineRule="auto"/>
        <w:rPr>
          <w:rFonts w:ascii="Arial" w:hAnsi="Arial" w:cs="Arial"/>
        </w:rPr>
      </w:pPr>
      <w:r w:rsidRPr="008642DF">
        <w:rPr>
          <w:rFonts w:ascii="Arial" w:hAnsi="Arial" w:cs="Arial"/>
        </w:rPr>
        <w:t>.</w:t>
      </w:r>
      <w:r w:rsidR="00E70D95">
        <w:rPr>
          <w:rFonts w:ascii="Arial" w:hAnsi="Arial" w:cs="Arial"/>
        </w:rPr>
        <w:t xml:space="preserve"> </w:t>
      </w:r>
      <w:r w:rsidR="00104524">
        <w:rPr>
          <w:rFonts w:ascii="Arial" w:hAnsi="Arial" w:cs="Arial"/>
        </w:rPr>
        <w:t xml:space="preserve">The currency of bid bond is </w:t>
      </w:r>
      <w:r w:rsidR="00E17168">
        <w:rPr>
          <w:rFonts w:ascii="Arial" w:hAnsi="Arial" w:cs="Arial"/>
        </w:rPr>
        <w:t xml:space="preserve">USD </w:t>
      </w:r>
      <w:r w:rsidR="00E037BA">
        <w:rPr>
          <w:rFonts w:ascii="Arial" w:hAnsi="Arial" w:cs="Arial"/>
        </w:rPr>
        <w:t>but other currency could be accepted</w:t>
      </w:r>
      <w:r w:rsidRPr="008642DF">
        <w:rPr>
          <w:rFonts w:ascii="Arial" w:hAnsi="Arial" w:cs="Arial"/>
        </w:rPr>
        <w:t>.</w:t>
      </w:r>
    </w:p>
    <w:p w:rsidR="00F93CBC" w:rsidRPr="008642DF" w:rsidRDefault="00F93CBC" w:rsidP="008642DF">
      <w:pPr>
        <w:spacing w:line="276" w:lineRule="auto"/>
        <w:rPr>
          <w:rFonts w:ascii="Arial" w:hAnsi="Arial" w:cs="Arial"/>
        </w:rPr>
      </w:pPr>
    </w:p>
    <w:p w:rsidR="00F93CBC" w:rsidRPr="008642DF" w:rsidRDefault="00054173" w:rsidP="008642DF">
      <w:pPr>
        <w:spacing w:line="276" w:lineRule="auto"/>
        <w:rPr>
          <w:rFonts w:ascii="Arial" w:hAnsi="Arial" w:cs="Arial"/>
          <w:b/>
          <w:sz w:val="24"/>
          <w:szCs w:val="24"/>
        </w:rPr>
      </w:pPr>
      <w:r w:rsidRPr="008642DF">
        <w:rPr>
          <w:rFonts w:ascii="Arial" w:hAnsi="Arial" w:cs="Arial"/>
          <w:b/>
          <w:sz w:val="24"/>
          <w:szCs w:val="24"/>
        </w:rPr>
        <w:t>5. Acceptance/Rejection of Bids</w:t>
      </w:r>
    </w:p>
    <w:p w:rsidR="00054173" w:rsidRPr="008642DF" w:rsidRDefault="00F93CBC" w:rsidP="000C151A">
      <w:pPr>
        <w:spacing w:line="276" w:lineRule="auto"/>
        <w:ind w:left="100" w:hangingChars="50" w:hanging="100"/>
        <w:rPr>
          <w:rFonts w:ascii="Arial" w:hAnsi="Arial" w:cs="Arial"/>
        </w:rPr>
      </w:pPr>
      <w:r w:rsidRPr="008642DF">
        <w:rPr>
          <w:rFonts w:ascii="Arial" w:hAnsi="Arial" w:cs="Arial"/>
        </w:rPr>
        <w:t xml:space="preserve">. </w:t>
      </w:r>
      <w:r w:rsidR="00054173" w:rsidRPr="008642DF">
        <w:rPr>
          <w:rFonts w:ascii="Arial" w:hAnsi="Arial" w:cs="Arial"/>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rsidR="00F93CBC" w:rsidRPr="008642DF" w:rsidRDefault="00F93CBC" w:rsidP="008642DF">
      <w:pPr>
        <w:spacing w:line="276" w:lineRule="auto"/>
        <w:rPr>
          <w:rFonts w:ascii="Arial" w:hAnsi="Arial" w:cs="Arial"/>
        </w:rPr>
      </w:pPr>
    </w:p>
    <w:p w:rsidR="00054173" w:rsidRPr="008642DF" w:rsidRDefault="00054173" w:rsidP="008642DF">
      <w:pPr>
        <w:spacing w:line="276" w:lineRule="auto"/>
        <w:rPr>
          <w:rFonts w:ascii="Arial" w:hAnsi="Arial" w:cs="Arial"/>
          <w:b/>
          <w:sz w:val="24"/>
          <w:szCs w:val="24"/>
        </w:rPr>
      </w:pPr>
      <w:r w:rsidRPr="008642DF">
        <w:rPr>
          <w:rFonts w:ascii="Arial" w:hAnsi="Arial" w:cs="Arial"/>
          <w:b/>
          <w:sz w:val="24"/>
          <w:szCs w:val="24"/>
        </w:rPr>
        <w:t>6. Selection of Successful Bidder</w:t>
      </w:r>
    </w:p>
    <w:p w:rsidR="00054173" w:rsidRDefault="00054173" w:rsidP="000C151A">
      <w:pPr>
        <w:spacing w:line="276" w:lineRule="auto"/>
        <w:ind w:left="100" w:hangingChars="50" w:hanging="100"/>
        <w:rPr>
          <w:rFonts w:ascii="Arial" w:hAnsi="Arial" w:cs="Arial"/>
        </w:rPr>
      </w:pPr>
      <w:r w:rsidRPr="008642DF">
        <w:rPr>
          <w:rFonts w:ascii="Arial" w:hAnsi="Arial" w:cs="Arial"/>
        </w:rPr>
        <w:t xml:space="preserve">. Currency shall be applied to the first </w:t>
      </w:r>
      <w:r w:rsidR="00462332">
        <w:rPr>
          <w:rFonts w:ascii="Arial" w:hAnsi="Arial" w:cs="Arial"/>
        </w:rPr>
        <w:t>B</w:t>
      </w:r>
      <w:r w:rsidR="00462332">
        <w:rPr>
          <w:rFonts w:ascii="Arial" w:hAnsi="Arial" w:cs="Arial" w:hint="eastAsia"/>
        </w:rPr>
        <w:t xml:space="preserve">asic </w:t>
      </w:r>
      <w:r w:rsidR="0048366A" w:rsidRPr="008642DF">
        <w:rPr>
          <w:rFonts w:ascii="Arial" w:hAnsi="Arial" w:cs="Arial"/>
        </w:rPr>
        <w:t xml:space="preserve">Exchange Rate of </w:t>
      </w:r>
      <w:r w:rsidR="00462332">
        <w:rPr>
          <w:rFonts w:ascii="Arial" w:hAnsi="Arial" w:cs="Arial"/>
        </w:rPr>
        <w:t>KEB Hana</w:t>
      </w:r>
      <w:r w:rsidR="0048366A" w:rsidRPr="008642DF">
        <w:rPr>
          <w:rFonts w:ascii="Arial" w:hAnsi="Arial" w:cs="Arial"/>
        </w:rPr>
        <w:t xml:space="preserve"> Bank on the closing date</w:t>
      </w:r>
      <w:r w:rsidR="000C151A">
        <w:rPr>
          <w:rFonts w:ascii="Arial" w:hAnsi="Arial" w:cs="Arial"/>
        </w:rPr>
        <w:t xml:space="preserve">, and </w:t>
      </w:r>
      <w:r w:rsidR="00C321EA">
        <w:rPr>
          <w:rFonts w:ascii="Arial" w:hAnsi="Arial" w:cs="Arial"/>
        </w:rPr>
        <w:t>a</w:t>
      </w:r>
      <w:r w:rsidR="000C151A">
        <w:rPr>
          <w:rFonts w:ascii="Arial" w:hAnsi="Arial" w:cs="Arial"/>
        </w:rPr>
        <w:t xml:space="preserve"> Successful Bidder will be selected by </w:t>
      </w:r>
      <w:r w:rsidR="000C151A" w:rsidRPr="008642DF">
        <w:rPr>
          <w:rFonts w:ascii="Arial" w:hAnsi="Arial" w:cs="Arial"/>
        </w:rPr>
        <w:t>lowest bid price</w:t>
      </w:r>
      <w:r w:rsidR="0048366A" w:rsidRPr="008642DF">
        <w:rPr>
          <w:rFonts w:ascii="Arial" w:hAnsi="Arial" w:cs="Arial"/>
        </w:rPr>
        <w:t>.</w:t>
      </w:r>
    </w:p>
    <w:p w:rsidR="00C321EA" w:rsidRPr="008642DF" w:rsidRDefault="00C321EA" w:rsidP="000C151A">
      <w:pPr>
        <w:spacing w:line="276" w:lineRule="auto"/>
        <w:ind w:left="100" w:hangingChars="50" w:hanging="100"/>
        <w:rPr>
          <w:rFonts w:ascii="Arial" w:hAnsi="Arial" w:cs="Arial"/>
        </w:rPr>
      </w:pPr>
      <w:r w:rsidRPr="008642DF">
        <w:rPr>
          <w:rFonts w:ascii="Arial" w:hAnsi="Arial" w:cs="Arial"/>
        </w:rPr>
        <w:t>.</w:t>
      </w:r>
      <w:r>
        <w:rPr>
          <w:rFonts w:ascii="Arial" w:hAnsi="Arial" w:cs="Arial"/>
        </w:rPr>
        <w:t xml:space="preserve"> </w:t>
      </w:r>
      <w:r>
        <w:rPr>
          <w:rFonts w:ascii="Arial" w:hAnsi="Arial" w:cs="Arial" w:hint="eastAsia"/>
        </w:rPr>
        <w:t xml:space="preserve">In case of equal price, a </w:t>
      </w:r>
      <w:r w:rsidRPr="00C321EA">
        <w:rPr>
          <w:rFonts w:ascii="Arial" w:hAnsi="Arial" w:cs="Arial"/>
        </w:rPr>
        <w:t>Successful Bidder</w:t>
      </w:r>
      <w:r>
        <w:rPr>
          <w:rFonts w:ascii="Arial" w:hAnsi="Arial" w:cs="Arial"/>
        </w:rPr>
        <w:t xml:space="preserve"> shall be determined by means of </w:t>
      </w:r>
      <w:r w:rsidR="00020CD8">
        <w:rPr>
          <w:rFonts w:ascii="Arial" w:hAnsi="Arial" w:cs="Arial"/>
        </w:rPr>
        <w:t>drawing lots.</w:t>
      </w:r>
    </w:p>
    <w:p w:rsidR="00F93CBC" w:rsidRPr="008642DF" w:rsidRDefault="00F93CBC" w:rsidP="008642DF">
      <w:pPr>
        <w:spacing w:line="276" w:lineRule="auto"/>
        <w:rPr>
          <w:rFonts w:ascii="Arial" w:hAnsi="Arial" w:cs="Arial"/>
        </w:rPr>
      </w:pPr>
    </w:p>
    <w:p w:rsidR="00F93CBC" w:rsidRPr="008642DF" w:rsidRDefault="0048366A" w:rsidP="008642DF">
      <w:pPr>
        <w:spacing w:line="276" w:lineRule="auto"/>
        <w:rPr>
          <w:rFonts w:ascii="Arial" w:hAnsi="Arial" w:cs="Arial"/>
          <w:b/>
          <w:sz w:val="24"/>
          <w:szCs w:val="24"/>
        </w:rPr>
      </w:pPr>
      <w:r w:rsidRPr="008642DF">
        <w:rPr>
          <w:rFonts w:ascii="Arial" w:hAnsi="Arial" w:cs="Arial"/>
          <w:b/>
          <w:sz w:val="24"/>
          <w:szCs w:val="24"/>
        </w:rPr>
        <w:t>7</w:t>
      </w:r>
      <w:r w:rsidR="005B3F70" w:rsidRPr="008642DF">
        <w:rPr>
          <w:rFonts w:ascii="Arial" w:hAnsi="Arial" w:cs="Arial"/>
          <w:b/>
          <w:sz w:val="24"/>
          <w:szCs w:val="24"/>
        </w:rPr>
        <w:t>. Notice</w:t>
      </w:r>
    </w:p>
    <w:p w:rsidR="005A0F6D" w:rsidRPr="005E1B06" w:rsidRDefault="005A0F6D"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001A4955" w:rsidRPr="005E1B06">
        <w:rPr>
          <w:rFonts w:ascii="Arial" w:eastAsia="바탕" w:hAnsi="Arial" w:cs="Arial"/>
          <w:kern w:val="0"/>
          <w:szCs w:val="20"/>
        </w:rPr>
        <w:t>All elements of the proposal shall be kept confidential, and shall not be intentionally disclosed by Bidder to any Third Party.</w:t>
      </w:r>
    </w:p>
    <w:p w:rsidR="005A0F6D" w:rsidRPr="005E1B06" w:rsidRDefault="005A0F6D" w:rsidP="008642DF">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All documents submitted shall become the property of KARI and will be retained by KARI.</w:t>
      </w:r>
    </w:p>
    <w:p w:rsidR="005A0F6D" w:rsidRPr="005E1B06" w:rsidRDefault="005A0F6D" w:rsidP="000C151A">
      <w:pPr>
        <w:spacing w:line="276" w:lineRule="auto"/>
        <w:ind w:left="100" w:hangingChars="50" w:hanging="100"/>
        <w:rPr>
          <w:rFonts w:ascii="Arial" w:hAnsi="Arial" w:cs="Arial"/>
          <w:szCs w:val="20"/>
        </w:rPr>
      </w:pPr>
      <w:r w:rsidRPr="005E1B06">
        <w:rPr>
          <w:rFonts w:ascii="Arial" w:hAnsi="Arial" w:cs="Arial"/>
          <w:szCs w:val="20"/>
        </w:rPr>
        <w:t>. Expenses incurred by Bidder in connection with the preparation, submission, and any subsequent clarification are for its own account and will not be reimbursed by KARI.</w:t>
      </w:r>
    </w:p>
    <w:p w:rsidR="001A4955" w:rsidRPr="008642DF" w:rsidRDefault="001A4955" w:rsidP="008642DF">
      <w:pPr>
        <w:spacing w:line="276" w:lineRule="auto"/>
        <w:rPr>
          <w:rFonts w:ascii="Arial" w:hAnsi="Arial" w:cs="Arial"/>
        </w:rPr>
      </w:pPr>
    </w:p>
    <w:p w:rsidR="001A4955" w:rsidRPr="008642DF" w:rsidRDefault="001A4955" w:rsidP="008642DF">
      <w:pPr>
        <w:spacing w:line="276" w:lineRule="auto"/>
        <w:rPr>
          <w:rFonts w:ascii="Arial" w:hAnsi="Arial" w:cs="Arial"/>
          <w:b/>
          <w:sz w:val="24"/>
          <w:szCs w:val="24"/>
        </w:rPr>
      </w:pPr>
      <w:r w:rsidRPr="008642DF">
        <w:rPr>
          <w:rFonts w:ascii="Arial" w:hAnsi="Arial" w:cs="Arial"/>
          <w:b/>
          <w:sz w:val="24"/>
          <w:szCs w:val="24"/>
        </w:rPr>
        <w:t>8. Main terms and conditions</w:t>
      </w:r>
    </w:p>
    <w:p w:rsidR="001A4955" w:rsidRPr="005E1B06" w:rsidRDefault="001A4955" w:rsidP="00D72BB0">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Payment: </w:t>
      </w:r>
      <w:r w:rsidR="00B86A1C">
        <w:rPr>
          <w:rFonts w:ascii="Arial" w:eastAsia="바탕" w:hAnsi="Arial" w:cs="Arial"/>
          <w:kern w:val="0"/>
          <w:szCs w:val="20"/>
        </w:rPr>
        <w:t xml:space="preserve">by </w:t>
      </w:r>
      <w:r w:rsidR="00D72BB0">
        <w:rPr>
          <w:rFonts w:ascii="Arial" w:eastAsia="바탕" w:hAnsi="Arial" w:cs="Arial"/>
          <w:kern w:val="0"/>
          <w:szCs w:val="20"/>
        </w:rPr>
        <w:t>Wire transfer</w:t>
      </w:r>
      <w:r w:rsidRPr="005E1B06">
        <w:rPr>
          <w:rFonts w:ascii="Arial" w:eastAsia="바탕" w:hAnsi="Arial" w:cs="Arial"/>
          <w:kern w:val="0"/>
          <w:szCs w:val="20"/>
        </w:rPr>
        <w:t xml:space="preserve"> net </w:t>
      </w:r>
      <w:r w:rsidR="00FD4303">
        <w:rPr>
          <w:rFonts w:ascii="Arial" w:eastAsia="바탕" w:hAnsi="Arial" w:cs="Arial"/>
          <w:kern w:val="0"/>
          <w:szCs w:val="20"/>
        </w:rPr>
        <w:t>1</w:t>
      </w:r>
      <w:r w:rsidR="00462332">
        <w:rPr>
          <w:rFonts w:ascii="Arial" w:eastAsia="바탕" w:hAnsi="Arial" w:cs="Arial"/>
          <w:kern w:val="0"/>
          <w:szCs w:val="20"/>
        </w:rPr>
        <w:t xml:space="preserve"> </w:t>
      </w:r>
      <w:r w:rsidR="00FD4303">
        <w:rPr>
          <w:rFonts w:ascii="Arial" w:eastAsia="바탕" w:hAnsi="Arial" w:cs="Arial"/>
          <w:kern w:val="0"/>
          <w:szCs w:val="20"/>
        </w:rPr>
        <w:t>month</w:t>
      </w:r>
      <w:r w:rsidR="00462332">
        <w:rPr>
          <w:rFonts w:ascii="Arial" w:eastAsia="바탕" w:hAnsi="Arial" w:cs="Arial"/>
          <w:kern w:val="0"/>
          <w:szCs w:val="20"/>
        </w:rPr>
        <w:t xml:space="preserve"> after receipt of goods</w:t>
      </w:r>
    </w:p>
    <w:p w:rsidR="001A4955" w:rsidRPr="005E1B06" w:rsidRDefault="001A4955" w:rsidP="008642DF">
      <w:pPr>
        <w:spacing w:line="276" w:lineRule="auto"/>
        <w:rPr>
          <w:rFonts w:ascii="Arial" w:eastAsia="바탕" w:hAnsi="Arial" w:cs="Arial"/>
          <w:kern w:val="0"/>
          <w:szCs w:val="20"/>
        </w:rPr>
      </w:pPr>
      <w:r w:rsidRPr="005E1B06">
        <w:rPr>
          <w:rFonts w:ascii="Arial" w:hAnsi="Arial" w:cs="Arial"/>
          <w:szCs w:val="20"/>
        </w:rPr>
        <w:lastRenderedPageBreak/>
        <w:t xml:space="preserve">. </w:t>
      </w:r>
      <w:r w:rsidRPr="005E1B06">
        <w:rPr>
          <w:rFonts w:ascii="Arial" w:eastAsia="바탕" w:hAnsi="Arial" w:cs="Arial"/>
          <w:kern w:val="0"/>
          <w:szCs w:val="20"/>
        </w:rPr>
        <w:t xml:space="preserve">Delivery: </w:t>
      </w:r>
      <w:r w:rsidR="007361C8">
        <w:rPr>
          <w:rFonts w:ascii="Arial" w:eastAsia="바탕" w:hAnsi="Arial" w:cs="Arial"/>
          <w:kern w:val="0"/>
          <w:szCs w:val="20"/>
        </w:rPr>
        <w:t>e-mail or DAP KARI</w:t>
      </w:r>
    </w:p>
    <w:p w:rsidR="001A4955" w:rsidRDefault="001A4955" w:rsidP="008642DF">
      <w:pPr>
        <w:spacing w:line="276" w:lineRule="auto"/>
        <w:rPr>
          <w:rFonts w:ascii="Arial" w:eastAsia="바탕" w:hAnsi="Arial" w:cs="Arial"/>
          <w:kern w:val="0"/>
          <w:szCs w:val="20"/>
        </w:rPr>
      </w:pPr>
      <w:r w:rsidRPr="005E1B06">
        <w:rPr>
          <w:rFonts w:ascii="Arial" w:hAnsi="Arial" w:cs="Arial"/>
          <w:szCs w:val="20"/>
        </w:rPr>
        <w:t xml:space="preserve">. </w:t>
      </w:r>
      <w:r w:rsidR="004520DE" w:rsidRPr="005E1B06">
        <w:rPr>
          <w:rFonts w:ascii="Arial" w:eastAsia="바탕" w:hAnsi="Arial" w:cs="Arial"/>
          <w:kern w:val="0"/>
          <w:szCs w:val="20"/>
        </w:rPr>
        <w:t xml:space="preserve">Performance </w:t>
      </w:r>
      <w:r w:rsidRPr="005E1B06">
        <w:rPr>
          <w:rFonts w:ascii="Arial" w:eastAsia="바탕" w:hAnsi="Arial" w:cs="Arial"/>
          <w:kern w:val="0"/>
          <w:szCs w:val="20"/>
        </w:rPr>
        <w:t xml:space="preserve">bond: </w:t>
      </w:r>
      <w:r w:rsidR="008D756F" w:rsidRPr="005E1B06">
        <w:rPr>
          <w:rFonts w:ascii="Arial" w:eastAsia="바탕" w:hAnsi="Arial" w:cs="Arial"/>
          <w:kern w:val="0"/>
          <w:szCs w:val="20"/>
        </w:rPr>
        <w:t>ten (</w:t>
      </w:r>
      <w:r w:rsidRPr="005E1B06">
        <w:rPr>
          <w:rFonts w:ascii="Arial" w:eastAsia="바탕" w:hAnsi="Arial" w:cs="Arial"/>
          <w:kern w:val="0"/>
          <w:szCs w:val="20"/>
        </w:rPr>
        <w:t>10</w:t>
      </w:r>
      <w:r w:rsidR="008D756F" w:rsidRPr="005E1B06">
        <w:rPr>
          <w:rFonts w:ascii="Arial" w:eastAsia="바탕" w:hAnsi="Arial" w:cs="Arial"/>
          <w:kern w:val="0"/>
          <w:szCs w:val="20"/>
        </w:rPr>
        <w:t>)</w:t>
      </w:r>
      <w:r w:rsidRPr="005E1B06">
        <w:rPr>
          <w:rFonts w:ascii="Arial" w:eastAsia="바탕" w:hAnsi="Arial" w:cs="Arial"/>
          <w:kern w:val="0"/>
          <w:szCs w:val="20"/>
        </w:rPr>
        <w:t xml:space="preserve"> percent of total </w:t>
      </w:r>
      <w:r w:rsidR="0006090D" w:rsidRPr="005E1B06">
        <w:rPr>
          <w:rFonts w:ascii="Arial" w:eastAsia="바탕" w:hAnsi="Arial" w:cs="Arial"/>
          <w:kern w:val="0"/>
          <w:szCs w:val="20"/>
        </w:rPr>
        <w:t xml:space="preserve">contract </w:t>
      </w:r>
      <w:r w:rsidRPr="005E1B06">
        <w:rPr>
          <w:rFonts w:ascii="Arial" w:eastAsia="바탕" w:hAnsi="Arial" w:cs="Arial"/>
          <w:kern w:val="0"/>
          <w:szCs w:val="20"/>
        </w:rPr>
        <w:t>price</w:t>
      </w:r>
      <w:r w:rsidR="00424101">
        <w:rPr>
          <w:rFonts w:ascii="Arial" w:eastAsia="바탕" w:hAnsi="Arial" w:cs="Arial"/>
          <w:kern w:val="0"/>
          <w:szCs w:val="20"/>
        </w:rPr>
        <w:t>, but this can replaced with attached documents(Memorandum of Payment)</w:t>
      </w:r>
    </w:p>
    <w:p w:rsidR="0027281E" w:rsidRPr="0027281E" w:rsidRDefault="0027281E" w:rsidP="0027281E">
      <w:pPr>
        <w:spacing w:line="276" w:lineRule="auto"/>
        <w:rPr>
          <w:rFonts w:ascii="Arial" w:eastAsia="바탕" w:hAnsi="Arial" w:cs="Arial"/>
          <w:kern w:val="0"/>
          <w:szCs w:val="20"/>
        </w:rPr>
      </w:pPr>
      <w:r>
        <w:rPr>
          <w:rFonts w:ascii="Arial" w:hAnsi="Arial" w:cs="Arial"/>
        </w:rPr>
        <w:t xml:space="preserve">-  </w:t>
      </w:r>
      <w:r w:rsidRPr="0027281E">
        <w:rPr>
          <w:rFonts w:ascii="Arial" w:hAnsi="Arial" w:cs="Arial"/>
        </w:rPr>
        <w:t xml:space="preserve">Memorandum of Payment : </w:t>
      </w:r>
      <w:r w:rsidRPr="0027281E">
        <w:rPr>
          <w:rFonts w:ascii="Arial" w:hAnsi="Arial" w:cs="Arial" w:hint="eastAsia"/>
          <w:lang w:val="en-GB"/>
        </w:rPr>
        <w:t xml:space="preserve">Contractor shall provide </w:t>
      </w:r>
      <w:r w:rsidRPr="0027281E">
        <w:rPr>
          <w:rFonts w:ascii="Arial" w:hAnsi="Arial" w:cs="Arial"/>
          <w:lang w:val="en-GB"/>
        </w:rPr>
        <w:t>the</w:t>
      </w:r>
      <w:r w:rsidRPr="0027281E">
        <w:rPr>
          <w:rFonts w:ascii="Arial" w:hAnsi="Arial" w:cs="Arial" w:hint="eastAsia"/>
          <w:lang w:val="en-GB"/>
        </w:rPr>
        <w:t xml:space="preserve"> signed Memorandum of Payment as attached within three (3) calendar days after </w:t>
      </w:r>
      <w:r w:rsidRPr="0027281E">
        <w:rPr>
          <w:rFonts w:ascii="Arial" w:hAnsi="Arial" w:cs="Arial"/>
          <w:lang w:val="en-GB"/>
        </w:rPr>
        <w:t xml:space="preserve">receipt of </w:t>
      </w:r>
      <w:r w:rsidRPr="0027281E">
        <w:rPr>
          <w:rFonts w:ascii="Arial" w:hAnsi="Arial" w:cs="Arial" w:hint="eastAsia"/>
          <w:lang w:val="en-GB"/>
        </w:rPr>
        <w:t xml:space="preserve">this Order. </w:t>
      </w:r>
      <w:r w:rsidRPr="0027281E">
        <w:rPr>
          <w:rFonts w:ascii="Arial" w:hAnsi="Arial" w:cs="Arial"/>
          <w:lang w:val="en-GB"/>
        </w:rPr>
        <w:t xml:space="preserve">The </w:t>
      </w:r>
      <w:r w:rsidRPr="0027281E">
        <w:rPr>
          <w:rFonts w:ascii="Arial" w:hAnsi="Arial" w:cs="Arial" w:hint="eastAsia"/>
          <w:lang w:val="en-GB"/>
        </w:rPr>
        <w:t>memorandum of payment</w:t>
      </w:r>
      <w:r w:rsidRPr="0027281E">
        <w:rPr>
          <w:rFonts w:ascii="Arial" w:hAnsi="Arial" w:cs="Arial"/>
          <w:lang w:val="en-GB"/>
        </w:rPr>
        <w:t xml:space="preserve"> shall be valid until </w:t>
      </w:r>
      <w:r w:rsidRPr="0027281E">
        <w:rPr>
          <w:rFonts w:ascii="Arial" w:hAnsi="Arial" w:cs="Arial" w:hint="eastAsia"/>
          <w:lang w:val="en-GB"/>
        </w:rPr>
        <w:t xml:space="preserve">the end of </w:t>
      </w:r>
      <w:r>
        <w:rPr>
          <w:rFonts w:ascii="Arial" w:hAnsi="Arial" w:cs="Arial"/>
          <w:lang w:val="en-GB"/>
        </w:rPr>
        <w:t>Warrany</w:t>
      </w:r>
      <w:r w:rsidRPr="0027281E">
        <w:rPr>
          <w:rFonts w:ascii="Arial" w:hAnsi="Arial" w:cs="Arial" w:hint="eastAsia"/>
          <w:lang w:val="en-GB"/>
        </w:rPr>
        <w:t xml:space="preserve"> Period</w:t>
      </w:r>
      <w:r w:rsidRPr="0027281E">
        <w:rPr>
          <w:rFonts w:ascii="Arial" w:hAnsi="Arial" w:cs="Arial"/>
          <w:lang w:val="en-GB"/>
        </w:rPr>
        <w:t>.</w:t>
      </w:r>
    </w:p>
    <w:p w:rsidR="001A4955" w:rsidRDefault="001A4955" w:rsidP="000C151A">
      <w:pPr>
        <w:spacing w:line="276" w:lineRule="auto"/>
        <w:ind w:left="100" w:hangingChars="50" w:hanging="100"/>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Liquidated damages: late delivery at the rate zero point fifteen</w:t>
      </w:r>
      <w:r w:rsidR="0006090D" w:rsidRPr="005E1B06">
        <w:rPr>
          <w:rFonts w:ascii="Arial" w:eastAsia="바탕" w:hAnsi="Arial" w:cs="Arial"/>
          <w:kern w:val="0"/>
          <w:szCs w:val="20"/>
        </w:rPr>
        <w:t xml:space="preserve"> </w:t>
      </w:r>
      <w:r w:rsidRPr="005E1B06">
        <w:rPr>
          <w:rFonts w:ascii="Arial" w:eastAsia="바탕" w:hAnsi="Arial" w:cs="Arial"/>
          <w:kern w:val="0"/>
          <w:szCs w:val="20"/>
        </w:rPr>
        <w:t xml:space="preserve">(0.15) percent of total contract price per day, up to </w:t>
      </w:r>
      <w:r w:rsidR="0006090D" w:rsidRPr="005E1B06">
        <w:rPr>
          <w:rFonts w:ascii="Arial" w:eastAsia="바탕" w:hAnsi="Arial" w:cs="Arial"/>
          <w:kern w:val="0"/>
          <w:szCs w:val="20"/>
        </w:rPr>
        <w:t>ten (10) percent of total contract price.</w:t>
      </w:r>
    </w:p>
    <w:p w:rsidR="005E6E69" w:rsidRPr="005E1B06" w:rsidRDefault="005E6E69" w:rsidP="005E6E69">
      <w:pPr>
        <w:spacing w:line="276" w:lineRule="auto"/>
        <w:rPr>
          <w:rFonts w:ascii="Arial" w:eastAsia="바탕" w:hAnsi="Arial" w:cs="Arial"/>
          <w:kern w:val="0"/>
          <w:szCs w:val="20"/>
        </w:rPr>
      </w:pPr>
      <w:r w:rsidRPr="005E1B06">
        <w:rPr>
          <w:rFonts w:ascii="Arial" w:hAnsi="Arial" w:cs="Arial"/>
          <w:szCs w:val="20"/>
        </w:rPr>
        <w:t xml:space="preserve">. </w:t>
      </w:r>
      <w:r w:rsidRPr="005E1B06">
        <w:rPr>
          <w:rFonts w:ascii="Arial" w:eastAsia="바탕" w:hAnsi="Arial" w:cs="Arial"/>
          <w:kern w:val="0"/>
          <w:szCs w:val="20"/>
        </w:rPr>
        <w:t xml:space="preserve">Warranty: </w:t>
      </w:r>
      <w:r w:rsidR="00104524">
        <w:rPr>
          <w:rFonts w:ascii="Arial" w:hAnsi="Arial" w:cs="Arial"/>
          <w:color w:val="000000" w:themeColor="text1"/>
          <w:szCs w:val="20"/>
        </w:rPr>
        <w:t>1 (one) year after delivery</w:t>
      </w:r>
      <w:r w:rsidR="00A06A83">
        <w:rPr>
          <w:rFonts w:ascii="Arial" w:hAnsi="Arial" w:cs="Arial"/>
          <w:color w:val="000000" w:themeColor="text1"/>
          <w:szCs w:val="20"/>
        </w:rPr>
        <w:t xml:space="preserve"> of </w:t>
      </w:r>
      <w:r w:rsidR="00462332">
        <w:rPr>
          <w:rFonts w:ascii="Arial" w:hAnsi="Arial" w:cs="Arial"/>
          <w:color w:val="000000" w:themeColor="text1"/>
          <w:szCs w:val="20"/>
        </w:rPr>
        <w:t>goods</w:t>
      </w:r>
    </w:p>
    <w:p w:rsidR="000C151A" w:rsidRPr="008642DF" w:rsidRDefault="000C151A" w:rsidP="008642DF">
      <w:pPr>
        <w:spacing w:line="276" w:lineRule="auto"/>
        <w:rPr>
          <w:rFonts w:ascii="Arial" w:eastAsia="바탕" w:hAnsi="Arial" w:cs="Arial"/>
          <w:kern w:val="0"/>
          <w:sz w:val="22"/>
        </w:rPr>
      </w:pPr>
    </w:p>
    <w:p w:rsidR="003B1741" w:rsidRPr="008642DF" w:rsidRDefault="003B1741" w:rsidP="008642DF">
      <w:pPr>
        <w:spacing w:line="276" w:lineRule="auto"/>
        <w:rPr>
          <w:rFonts w:ascii="Arial" w:hAnsi="Arial" w:cs="Arial"/>
          <w:b/>
          <w:sz w:val="24"/>
          <w:szCs w:val="24"/>
        </w:rPr>
      </w:pPr>
      <w:r w:rsidRPr="008642DF">
        <w:rPr>
          <w:rFonts w:ascii="Arial" w:hAnsi="Arial" w:cs="Arial"/>
          <w:b/>
          <w:sz w:val="24"/>
          <w:szCs w:val="24"/>
        </w:rPr>
        <w:t>9. Specifications</w:t>
      </w:r>
    </w:p>
    <w:p w:rsidR="003B1741" w:rsidRPr="00713BDE" w:rsidRDefault="000B68DE" w:rsidP="00713BDE">
      <w:pPr>
        <w:spacing w:line="276" w:lineRule="auto"/>
        <w:rPr>
          <w:rFonts w:ascii="Arial" w:hAnsi="Arial" w:cs="Arial"/>
          <w:color w:val="000000" w:themeColor="text1"/>
        </w:rPr>
      </w:pPr>
      <w:r w:rsidRPr="00713BDE">
        <w:rPr>
          <w:rFonts w:ascii="Arial" w:hAnsi="Arial" w:cs="Arial"/>
          <w:color w:val="000000" w:themeColor="text1"/>
        </w:rPr>
        <w:t xml:space="preserve">. </w:t>
      </w:r>
      <w:r w:rsidR="000C151A">
        <w:rPr>
          <w:rFonts w:ascii="Arial" w:hAnsi="Arial" w:cs="Arial"/>
          <w:color w:val="000000" w:themeColor="text1"/>
        </w:rPr>
        <w:t>Pleas</w:t>
      </w:r>
      <w:r w:rsidR="00B56FA8">
        <w:rPr>
          <w:rFonts w:ascii="Arial" w:hAnsi="Arial" w:cs="Arial"/>
          <w:color w:val="000000" w:themeColor="text1"/>
        </w:rPr>
        <w:t xml:space="preserve">e refer to </w:t>
      </w:r>
      <w:r w:rsidR="004C5FEB">
        <w:rPr>
          <w:rFonts w:ascii="Arial" w:hAnsi="Arial" w:cs="Arial"/>
          <w:color w:val="000000" w:themeColor="text1"/>
        </w:rPr>
        <w:t>Specifications</w:t>
      </w:r>
    </w:p>
    <w:p w:rsidR="00F93CBC" w:rsidRPr="00B86A1C" w:rsidRDefault="00F93CBC" w:rsidP="008642DF">
      <w:pPr>
        <w:spacing w:line="276" w:lineRule="auto"/>
        <w:rPr>
          <w:rFonts w:ascii="Arial" w:hAnsi="Arial" w:cs="Arial"/>
        </w:rPr>
      </w:pPr>
    </w:p>
    <w:p w:rsidR="00F93CBC" w:rsidRPr="008642DF" w:rsidRDefault="003B1741" w:rsidP="008642DF">
      <w:pPr>
        <w:spacing w:line="276" w:lineRule="auto"/>
        <w:rPr>
          <w:rFonts w:ascii="Arial" w:hAnsi="Arial" w:cs="Arial"/>
          <w:b/>
          <w:sz w:val="24"/>
          <w:szCs w:val="24"/>
        </w:rPr>
      </w:pPr>
      <w:r w:rsidRPr="008642DF">
        <w:rPr>
          <w:rFonts w:ascii="Arial" w:hAnsi="Arial" w:cs="Arial"/>
          <w:b/>
          <w:sz w:val="24"/>
          <w:szCs w:val="24"/>
        </w:rPr>
        <w:t>10</w:t>
      </w:r>
      <w:r w:rsidR="00F93CBC" w:rsidRPr="008642DF">
        <w:rPr>
          <w:rFonts w:ascii="Arial" w:hAnsi="Arial" w:cs="Arial"/>
          <w:b/>
          <w:sz w:val="24"/>
          <w:szCs w:val="24"/>
        </w:rPr>
        <w:t xml:space="preserve">. For further details, </w:t>
      </w:r>
      <w:r w:rsidR="00475228">
        <w:rPr>
          <w:rFonts w:ascii="Arial" w:hAnsi="Arial" w:cs="Arial"/>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8642DF" w:rsidTr="00067951">
        <w:trPr>
          <w:trHeight w:val="417"/>
        </w:trPr>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Contractual matters</w:t>
            </w:r>
          </w:p>
        </w:tc>
        <w:tc>
          <w:tcPr>
            <w:tcW w:w="4502" w:type="dxa"/>
            <w:vAlign w:val="center"/>
          </w:tcPr>
          <w:p w:rsidR="00A3133B" w:rsidRPr="008642DF" w:rsidRDefault="00A3133B" w:rsidP="00067951">
            <w:pPr>
              <w:spacing w:line="276" w:lineRule="auto"/>
              <w:jc w:val="center"/>
              <w:rPr>
                <w:rFonts w:ascii="Arial" w:hAnsi="Arial" w:cs="Arial"/>
                <w:b/>
              </w:rPr>
            </w:pPr>
            <w:r w:rsidRPr="008642DF">
              <w:rPr>
                <w:rFonts w:ascii="Arial" w:hAnsi="Arial" w:cs="Arial"/>
                <w:b/>
              </w:rPr>
              <w:t>Technical matters</w:t>
            </w:r>
          </w:p>
        </w:tc>
      </w:tr>
      <w:tr w:rsidR="00A3133B" w:rsidRPr="008642DF" w:rsidTr="00067951">
        <w:trPr>
          <w:trHeight w:val="1573"/>
        </w:trPr>
        <w:tc>
          <w:tcPr>
            <w:tcW w:w="4502" w:type="dxa"/>
          </w:tcPr>
          <w:p w:rsidR="00A3133B" w:rsidRPr="008642DF" w:rsidRDefault="00A3133B" w:rsidP="00067951">
            <w:pPr>
              <w:spacing w:line="276" w:lineRule="auto"/>
              <w:rPr>
                <w:rFonts w:ascii="Arial" w:hAnsi="Arial" w:cs="Arial"/>
              </w:rPr>
            </w:pPr>
            <w:r w:rsidRPr="008642DF">
              <w:rPr>
                <w:rFonts w:ascii="Arial" w:hAnsi="Arial" w:cs="Arial"/>
              </w:rPr>
              <w:t>Procurement Team</w:t>
            </w:r>
          </w:p>
          <w:p w:rsidR="00A3133B" w:rsidRPr="008642DF" w:rsidRDefault="00A3133B" w:rsidP="00067951">
            <w:pPr>
              <w:spacing w:line="276" w:lineRule="auto"/>
              <w:rPr>
                <w:rFonts w:ascii="Arial" w:hAnsi="Arial" w:cs="Arial"/>
              </w:rPr>
            </w:pPr>
            <w:r w:rsidRPr="008642DF">
              <w:rPr>
                <w:rFonts w:ascii="Arial" w:hAnsi="Arial" w:cs="Arial"/>
              </w:rPr>
              <w:t>Korea Aerospace Research Institute</w:t>
            </w:r>
          </w:p>
          <w:p w:rsidR="00A3133B" w:rsidRPr="008642DF" w:rsidRDefault="00A3133B" w:rsidP="00067951">
            <w:pPr>
              <w:spacing w:line="276" w:lineRule="auto"/>
              <w:rPr>
                <w:rFonts w:ascii="Arial" w:hAnsi="Arial" w:cs="Arial"/>
              </w:rPr>
            </w:pPr>
            <w:r w:rsidRPr="008642DF">
              <w:rPr>
                <w:rFonts w:ascii="Arial" w:hAnsi="Arial" w:cs="Arial"/>
              </w:rPr>
              <w:t xml:space="preserve">169-84 Gwahak-ro, Yuseong-Gu, </w:t>
            </w:r>
          </w:p>
          <w:p w:rsidR="00A3133B" w:rsidRPr="008642DF" w:rsidRDefault="00A3133B" w:rsidP="00067951">
            <w:pPr>
              <w:spacing w:line="276" w:lineRule="auto"/>
              <w:rPr>
                <w:rFonts w:ascii="Arial" w:hAnsi="Arial" w:cs="Arial"/>
              </w:rPr>
            </w:pPr>
            <w:r>
              <w:rPr>
                <w:rFonts w:ascii="Arial" w:hAnsi="Arial" w:cs="Arial"/>
              </w:rPr>
              <w:t>Daejeon 34133</w:t>
            </w:r>
            <w:r w:rsidRPr="008642DF">
              <w:rPr>
                <w:rFonts w:ascii="Arial" w:hAnsi="Arial" w:cs="Arial"/>
              </w:rPr>
              <w:t>, Korea</w:t>
            </w:r>
          </w:p>
          <w:p w:rsidR="00A3133B" w:rsidRPr="008642DF" w:rsidRDefault="00A3133B" w:rsidP="00067951">
            <w:pPr>
              <w:spacing w:line="276" w:lineRule="auto"/>
              <w:rPr>
                <w:rFonts w:ascii="Arial" w:hAnsi="Arial" w:cs="Arial"/>
              </w:rPr>
            </w:pPr>
            <w:r w:rsidRPr="008642DF">
              <w:rPr>
                <w:rFonts w:ascii="Arial" w:hAnsi="Arial" w:cs="Arial"/>
              </w:rPr>
              <w:t>Tel : +82-42-8</w:t>
            </w:r>
            <w:r w:rsidR="007C2D07">
              <w:rPr>
                <w:rFonts w:ascii="Arial" w:hAnsi="Arial" w:cs="Arial"/>
              </w:rPr>
              <w:t>7</w:t>
            </w:r>
            <w:r w:rsidRPr="008642DF">
              <w:rPr>
                <w:rFonts w:ascii="Arial" w:hAnsi="Arial" w:cs="Arial"/>
              </w:rPr>
              <w:t>0-</w:t>
            </w:r>
            <w:r w:rsidR="007C2D07">
              <w:rPr>
                <w:rFonts w:ascii="Arial" w:hAnsi="Arial" w:cs="Arial"/>
              </w:rPr>
              <w:t>3</w:t>
            </w:r>
            <w:r w:rsidRPr="008642DF">
              <w:rPr>
                <w:rFonts w:ascii="Arial" w:hAnsi="Arial" w:cs="Arial"/>
              </w:rPr>
              <w:t>61</w:t>
            </w:r>
            <w:r w:rsidR="007C2D07">
              <w:rPr>
                <w:rFonts w:ascii="Arial" w:hAnsi="Arial" w:cs="Arial"/>
              </w:rPr>
              <w:t>6</w:t>
            </w:r>
            <w:r w:rsidRPr="008642DF">
              <w:rPr>
                <w:rFonts w:ascii="Arial" w:hAnsi="Arial" w:cs="Arial"/>
              </w:rPr>
              <w:t>, Fax : +82-42-860-2</w:t>
            </w:r>
            <w:r w:rsidR="007C2D07">
              <w:rPr>
                <w:rFonts w:ascii="Arial" w:hAnsi="Arial" w:cs="Arial"/>
              </w:rPr>
              <w:t>627</w:t>
            </w:r>
          </w:p>
          <w:p w:rsidR="00A3133B" w:rsidRPr="008642DF" w:rsidRDefault="00A3133B" w:rsidP="007C2D07">
            <w:pPr>
              <w:spacing w:line="276" w:lineRule="auto"/>
              <w:rPr>
                <w:rFonts w:ascii="Arial" w:hAnsi="Arial" w:cs="Arial"/>
              </w:rPr>
            </w:pPr>
            <w:r w:rsidRPr="008642DF">
              <w:rPr>
                <w:rFonts w:ascii="Arial" w:hAnsi="Arial" w:cs="Arial"/>
              </w:rPr>
              <w:t xml:space="preserve">E-mail : </w:t>
            </w:r>
            <w:r w:rsidR="00A76000">
              <w:rPr>
                <w:rFonts w:ascii="Arial" w:hAnsi="Arial" w:cs="Arial" w:hint="eastAsia"/>
              </w:rPr>
              <w:t>k</w:t>
            </w:r>
            <w:r w:rsidR="007C2D07">
              <w:rPr>
                <w:rFonts w:ascii="Arial" w:hAnsi="Arial" w:cs="Arial"/>
              </w:rPr>
              <w:t>ppark</w:t>
            </w:r>
            <w:r w:rsidRPr="008642DF">
              <w:rPr>
                <w:rFonts w:ascii="Arial" w:hAnsi="Arial" w:cs="Arial"/>
              </w:rPr>
              <w:t>@kari.re.kr (</w:t>
            </w:r>
            <w:r w:rsidR="007C2D07">
              <w:rPr>
                <w:rFonts w:ascii="Arial" w:hAnsi="Arial" w:cs="Arial"/>
              </w:rPr>
              <w:t>Keun-pyo Park</w:t>
            </w:r>
            <w:r w:rsidRPr="008642DF">
              <w:rPr>
                <w:rFonts w:ascii="Arial" w:hAnsi="Arial" w:cs="Arial"/>
              </w:rPr>
              <w:t>)</w:t>
            </w:r>
          </w:p>
        </w:tc>
        <w:tc>
          <w:tcPr>
            <w:tcW w:w="4502" w:type="dxa"/>
          </w:tcPr>
          <w:p w:rsidR="00842D22" w:rsidRPr="00B508B6" w:rsidRDefault="00842D22" w:rsidP="00842D22">
            <w:pPr>
              <w:spacing w:line="276" w:lineRule="auto"/>
              <w:rPr>
                <w:rFonts w:ascii="Arial" w:hAnsi="Arial" w:cs="Arial"/>
                <w:color w:val="000000" w:themeColor="text1"/>
              </w:rPr>
            </w:pPr>
            <w:r>
              <w:rPr>
                <w:rFonts w:ascii="Arial" w:hAnsi="Arial" w:cs="Arial"/>
                <w:color w:val="000000" w:themeColor="text1"/>
              </w:rPr>
              <w:t>Rotorcraft Research Team</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Korea Aerospace Research Institute (KARI)</w:t>
            </w:r>
          </w:p>
          <w:p w:rsidR="00A3133B" w:rsidRPr="003A480B" w:rsidRDefault="00A3133B" w:rsidP="00067951">
            <w:pPr>
              <w:spacing w:line="276" w:lineRule="auto"/>
              <w:rPr>
                <w:rFonts w:ascii="Arial" w:hAnsi="Arial" w:cs="Arial"/>
                <w:color w:val="000000" w:themeColor="text1"/>
              </w:rPr>
            </w:pPr>
            <w:r w:rsidRPr="003A480B">
              <w:rPr>
                <w:rFonts w:ascii="Arial" w:hAnsi="Arial" w:cs="Arial"/>
                <w:color w:val="000000" w:themeColor="text1"/>
              </w:rPr>
              <w:t>169-84 Gwahak-ro, Yuseong-Gu</w:t>
            </w:r>
          </w:p>
          <w:p w:rsidR="00A3133B" w:rsidRPr="003A480B" w:rsidRDefault="00A3133B" w:rsidP="00067951">
            <w:pPr>
              <w:spacing w:line="276" w:lineRule="auto"/>
              <w:rPr>
                <w:rFonts w:ascii="Arial" w:hAnsi="Arial" w:cs="Arial"/>
                <w:color w:val="000000" w:themeColor="text1"/>
              </w:rPr>
            </w:pPr>
            <w:r>
              <w:rPr>
                <w:rFonts w:ascii="Arial" w:hAnsi="Arial" w:cs="Arial"/>
                <w:color w:val="000000" w:themeColor="text1"/>
              </w:rPr>
              <w:t>Daejeon, 34133</w:t>
            </w:r>
            <w:r w:rsidRPr="003A480B">
              <w:rPr>
                <w:rFonts w:ascii="Arial" w:hAnsi="Arial" w:cs="Arial"/>
                <w:color w:val="000000" w:themeColor="text1"/>
              </w:rPr>
              <w:t>, Korea</w:t>
            </w:r>
          </w:p>
          <w:p w:rsidR="00A3133B" w:rsidRPr="003A480B" w:rsidRDefault="001C6FB4" w:rsidP="00067951">
            <w:pPr>
              <w:spacing w:line="276" w:lineRule="auto"/>
              <w:rPr>
                <w:rFonts w:ascii="Arial" w:hAnsi="Arial" w:cs="Arial"/>
                <w:color w:val="000000" w:themeColor="text1"/>
                <w:lang w:val="fr-FR"/>
              </w:rPr>
            </w:pPr>
            <w:r>
              <w:rPr>
                <w:rFonts w:ascii="Arial" w:hAnsi="Arial" w:cs="Arial"/>
                <w:color w:val="000000" w:themeColor="text1"/>
                <w:lang w:val="fr-FR"/>
              </w:rPr>
              <w:t>Tel : +82-42-8</w:t>
            </w:r>
            <w:r w:rsidR="007361C8">
              <w:rPr>
                <w:rFonts w:ascii="Arial" w:hAnsi="Arial" w:cs="Arial"/>
                <w:color w:val="000000" w:themeColor="text1"/>
                <w:lang w:val="fr-FR"/>
              </w:rPr>
              <w:t>7</w:t>
            </w:r>
            <w:r>
              <w:rPr>
                <w:rFonts w:ascii="Arial" w:hAnsi="Arial" w:cs="Arial"/>
                <w:color w:val="000000" w:themeColor="text1"/>
                <w:lang w:val="fr-FR"/>
              </w:rPr>
              <w:t>0-</w:t>
            </w:r>
            <w:r w:rsidR="007361C8">
              <w:rPr>
                <w:rFonts w:ascii="Arial" w:hAnsi="Arial" w:cs="Arial"/>
                <w:color w:val="000000" w:themeColor="text1"/>
                <w:lang w:val="fr-FR"/>
              </w:rPr>
              <w:t>3545</w:t>
            </w:r>
          </w:p>
          <w:p w:rsidR="00A3133B" w:rsidRPr="008642DF" w:rsidRDefault="0075100C" w:rsidP="007361C8">
            <w:pPr>
              <w:spacing w:line="276" w:lineRule="auto"/>
              <w:rPr>
                <w:rFonts w:ascii="Arial" w:hAnsi="Arial" w:cs="Arial"/>
                <w:lang w:val="fr-FR"/>
              </w:rPr>
            </w:pPr>
            <w:r>
              <w:rPr>
                <w:rFonts w:ascii="Arial" w:hAnsi="Arial" w:cs="Arial"/>
                <w:color w:val="000000" w:themeColor="text1"/>
                <w:lang w:val="fr-FR"/>
              </w:rPr>
              <w:t xml:space="preserve">E-mail : </w:t>
            </w:r>
            <w:r w:rsidR="007361C8">
              <w:rPr>
                <w:rFonts w:ascii="Arial" w:hAnsi="Arial" w:cs="Arial"/>
                <w:lang w:val="fr-FR"/>
              </w:rPr>
              <w:t>msjeong</w:t>
            </w:r>
            <w:r w:rsidR="00B56FA8" w:rsidRPr="008642DF">
              <w:rPr>
                <w:rFonts w:ascii="Arial" w:hAnsi="Arial" w:cs="Arial"/>
                <w:lang w:val="fr-FR"/>
              </w:rPr>
              <w:t xml:space="preserve">@kari.re.kr </w:t>
            </w:r>
            <w:r w:rsidR="00B56FA8" w:rsidRPr="00362102">
              <w:rPr>
                <w:rFonts w:ascii="Arial" w:hAnsi="Arial" w:cs="Arial"/>
                <w:color w:val="000000" w:themeColor="text1"/>
                <w:lang w:val="fr-FR"/>
              </w:rPr>
              <w:t>(</w:t>
            </w:r>
            <w:r w:rsidR="007361C8">
              <w:rPr>
                <w:rFonts w:ascii="Arial" w:hAnsi="Arial" w:cs="Arial"/>
                <w:color w:val="000000" w:themeColor="text1"/>
                <w:lang w:val="fr-FR"/>
              </w:rPr>
              <w:t>Myeong</w:t>
            </w:r>
            <w:r w:rsidR="00842D22">
              <w:rPr>
                <w:rFonts w:ascii="Arial" w:hAnsi="Arial" w:cs="Arial"/>
                <w:color w:val="000000" w:themeColor="text1"/>
                <w:lang w:val="fr-FR"/>
              </w:rPr>
              <w:t>-</w:t>
            </w:r>
            <w:r w:rsidR="007361C8">
              <w:rPr>
                <w:rFonts w:ascii="Arial" w:hAnsi="Arial" w:cs="Arial"/>
                <w:color w:val="000000" w:themeColor="text1"/>
                <w:lang w:val="fr-FR"/>
              </w:rPr>
              <w:t>sook</w:t>
            </w:r>
            <w:r w:rsidR="00FD4303">
              <w:rPr>
                <w:rFonts w:ascii="Arial" w:hAnsi="Arial" w:cs="Arial"/>
                <w:color w:val="000000" w:themeColor="text1"/>
                <w:lang w:val="fr-FR"/>
              </w:rPr>
              <w:t xml:space="preserve"> </w:t>
            </w:r>
            <w:r w:rsidR="007361C8">
              <w:rPr>
                <w:rFonts w:ascii="Arial" w:hAnsi="Arial" w:cs="Arial"/>
                <w:color w:val="000000" w:themeColor="text1"/>
                <w:lang w:val="fr-FR"/>
              </w:rPr>
              <w:t>Jeong</w:t>
            </w:r>
            <w:r w:rsidR="00B56FA8" w:rsidRPr="008642DF">
              <w:rPr>
                <w:rFonts w:ascii="Arial" w:hAnsi="Arial" w:cs="Arial"/>
              </w:rPr>
              <w:t>)</w:t>
            </w:r>
          </w:p>
        </w:tc>
      </w:tr>
    </w:tbl>
    <w:p w:rsidR="007E1A19" w:rsidRPr="008642DF" w:rsidRDefault="007E1A19" w:rsidP="008642DF">
      <w:pPr>
        <w:widowControl/>
        <w:wordWrap/>
        <w:autoSpaceDE/>
        <w:autoSpaceDN/>
        <w:spacing w:line="276" w:lineRule="auto"/>
        <w:rPr>
          <w:rFonts w:ascii="Arial" w:hAnsi="Arial" w:cs="Arial"/>
        </w:rPr>
      </w:pPr>
    </w:p>
    <w:p w:rsidR="00D2158B" w:rsidRPr="008642DF" w:rsidRDefault="00D2158B" w:rsidP="00713BDE">
      <w:pPr>
        <w:widowControl/>
        <w:wordWrap/>
        <w:autoSpaceDE/>
        <w:autoSpaceDN/>
        <w:rPr>
          <w:rFonts w:ascii="Arial" w:hAnsi="Arial" w:cs="Arial"/>
        </w:rPr>
      </w:pPr>
    </w:p>
    <w:sectPr w:rsidR="00D2158B" w:rsidRPr="008642DF">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A06" w:rsidRDefault="00167A06" w:rsidP="000D3DFF">
      <w:pPr>
        <w:spacing w:after="0" w:line="240" w:lineRule="auto"/>
      </w:pPr>
      <w:r>
        <w:separator/>
      </w:r>
    </w:p>
  </w:endnote>
  <w:endnote w:type="continuationSeparator" w:id="0">
    <w:p w:rsidR="00167A06" w:rsidRDefault="00167A0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HY중고딕">
    <w:panose1 w:val="02030600000101010101"/>
    <w:charset w:val="81"/>
    <w:family w:val="roman"/>
    <w:pitch w:val="variable"/>
    <w:sig w:usb0="900002A7" w:usb1="29D77CF9" w:usb2="00000010" w:usb3="00000000" w:csb0="00080000" w:csb1="00000000"/>
  </w:font>
  <w:font w:name="굴림체">
    <w:panose1 w:val="020B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A06" w:rsidRDefault="00167A06" w:rsidP="000D3DFF">
      <w:pPr>
        <w:spacing w:after="0" w:line="240" w:lineRule="auto"/>
      </w:pPr>
      <w:r>
        <w:separator/>
      </w:r>
    </w:p>
  </w:footnote>
  <w:footnote w:type="continuationSeparator" w:id="0">
    <w:p w:rsidR="00167A06" w:rsidRDefault="00167A06" w:rsidP="000D3DF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5">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61B240FF"/>
    <w:multiLevelType w:val="hybridMultilevel"/>
    <w:tmpl w:val="BCF80F00"/>
    <w:lvl w:ilvl="0" w:tplc="5DC823CC">
      <w:start w:val="5"/>
      <w:numFmt w:val="bullet"/>
      <w:lvlText w:val="-"/>
      <w:lvlJc w:val="left"/>
      <w:pPr>
        <w:ind w:left="760" w:hanging="360"/>
      </w:pPr>
      <w:rPr>
        <w:rFonts w:ascii="Arial" w:eastAsia="바탕"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4"/>
  </w:num>
  <w:num w:numId="4">
    <w:abstractNumId w:val="0"/>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189"/>
    <w:rsid w:val="000173D2"/>
    <w:rsid w:val="00020CD8"/>
    <w:rsid w:val="00032646"/>
    <w:rsid w:val="00051D88"/>
    <w:rsid w:val="00054173"/>
    <w:rsid w:val="0006090D"/>
    <w:rsid w:val="00073DB9"/>
    <w:rsid w:val="000A1C67"/>
    <w:rsid w:val="000B68DE"/>
    <w:rsid w:val="000C151A"/>
    <w:rsid w:val="000D3DFF"/>
    <w:rsid w:val="000E29D6"/>
    <w:rsid w:val="00104524"/>
    <w:rsid w:val="00104605"/>
    <w:rsid w:val="00156E63"/>
    <w:rsid w:val="00167A06"/>
    <w:rsid w:val="0018098E"/>
    <w:rsid w:val="001A25F3"/>
    <w:rsid w:val="001A4955"/>
    <w:rsid w:val="001A67A9"/>
    <w:rsid w:val="001A69A2"/>
    <w:rsid w:val="001B3497"/>
    <w:rsid w:val="001C0F7C"/>
    <w:rsid w:val="001C6FB4"/>
    <w:rsid w:val="00227A01"/>
    <w:rsid w:val="00231312"/>
    <w:rsid w:val="00231EE6"/>
    <w:rsid w:val="00233942"/>
    <w:rsid w:val="002477C2"/>
    <w:rsid w:val="002665E3"/>
    <w:rsid w:val="0027281E"/>
    <w:rsid w:val="002B5ED0"/>
    <w:rsid w:val="002D48AF"/>
    <w:rsid w:val="002E1F40"/>
    <w:rsid w:val="002F4991"/>
    <w:rsid w:val="002F5AAD"/>
    <w:rsid w:val="00300470"/>
    <w:rsid w:val="00325CC2"/>
    <w:rsid w:val="003301F0"/>
    <w:rsid w:val="00350A30"/>
    <w:rsid w:val="00357658"/>
    <w:rsid w:val="00362102"/>
    <w:rsid w:val="00374511"/>
    <w:rsid w:val="003A480B"/>
    <w:rsid w:val="003B0711"/>
    <w:rsid w:val="003B1741"/>
    <w:rsid w:val="003E3232"/>
    <w:rsid w:val="00424101"/>
    <w:rsid w:val="00425088"/>
    <w:rsid w:val="004509E4"/>
    <w:rsid w:val="004520DE"/>
    <w:rsid w:val="00462332"/>
    <w:rsid w:val="00475228"/>
    <w:rsid w:val="004752C3"/>
    <w:rsid w:val="00477C05"/>
    <w:rsid w:val="0048366A"/>
    <w:rsid w:val="004C5FEB"/>
    <w:rsid w:val="00504575"/>
    <w:rsid w:val="00504C4A"/>
    <w:rsid w:val="00523C56"/>
    <w:rsid w:val="00567F60"/>
    <w:rsid w:val="00591F80"/>
    <w:rsid w:val="005A0F6D"/>
    <w:rsid w:val="005A207A"/>
    <w:rsid w:val="005A4558"/>
    <w:rsid w:val="005A6848"/>
    <w:rsid w:val="005B3F70"/>
    <w:rsid w:val="005C01B1"/>
    <w:rsid w:val="005C441B"/>
    <w:rsid w:val="005E1B06"/>
    <w:rsid w:val="005E6E69"/>
    <w:rsid w:val="005F705A"/>
    <w:rsid w:val="0061717E"/>
    <w:rsid w:val="00617FA8"/>
    <w:rsid w:val="00641D4E"/>
    <w:rsid w:val="00667CEC"/>
    <w:rsid w:val="00673F72"/>
    <w:rsid w:val="006A7382"/>
    <w:rsid w:val="006D7AEB"/>
    <w:rsid w:val="00713BDE"/>
    <w:rsid w:val="007361C8"/>
    <w:rsid w:val="00736E88"/>
    <w:rsid w:val="0075100C"/>
    <w:rsid w:val="007543EA"/>
    <w:rsid w:val="007904AD"/>
    <w:rsid w:val="007C2D07"/>
    <w:rsid w:val="007E0D0F"/>
    <w:rsid w:val="007E1A19"/>
    <w:rsid w:val="007E5FE8"/>
    <w:rsid w:val="0084272F"/>
    <w:rsid w:val="00842D22"/>
    <w:rsid w:val="008642DF"/>
    <w:rsid w:val="00867249"/>
    <w:rsid w:val="00895ADF"/>
    <w:rsid w:val="008D756F"/>
    <w:rsid w:val="008E45ED"/>
    <w:rsid w:val="008E50C5"/>
    <w:rsid w:val="00932DA9"/>
    <w:rsid w:val="00974BB7"/>
    <w:rsid w:val="009A3A63"/>
    <w:rsid w:val="009A4979"/>
    <w:rsid w:val="009B6313"/>
    <w:rsid w:val="00A06A83"/>
    <w:rsid w:val="00A3133B"/>
    <w:rsid w:val="00A430AC"/>
    <w:rsid w:val="00A76000"/>
    <w:rsid w:val="00A7706E"/>
    <w:rsid w:val="00A85760"/>
    <w:rsid w:val="00A91401"/>
    <w:rsid w:val="00AF6D83"/>
    <w:rsid w:val="00B015FF"/>
    <w:rsid w:val="00B06DE0"/>
    <w:rsid w:val="00B1244C"/>
    <w:rsid w:val="00B26522"/>
    <w:rsid w:val="00B26D30"/>
    <w:rsid w:val="00B42010"/>
    <w:rsid w:val="00B56FA8"/>
    <w:rsid w:val="00B705A4"/>
    <w:rsid w:val="00B86A1C"/>
    <w:rsid w:val="00BD3189"/>
    <w:rsid w:val="00BE08DB"/>
    <w:rsid w:val="00BF0089"/>
    <w:rsid w:val="00C13306"/>
    <w:rsid w:val="00C30B96"/>
    <w:rsid w:val="00C321EA"/>
    <w:rsid w:val="00C41398"/>
    <w:rsid w:val="00CA3391"/>
    <w:rsid w:val="00CD353F"/>
    <w:rsid w:val="00D2158B"/>
    <w:rsid w:val="00D3107D"/>
    <w:rsid w:val="00D607AC"/>
    <w:rsid w:val="00D65DB6"/>
    <w:rsid w:val="00D72BB0"/>
    <w:rsid w:val="00DA23EA"/>
    <w:rsid w:val="00E037BA"/>
    <w:rsid w:val="00E07DC5"/>
    <w:rsid w:val="00E13E97"/>
    <w:rsid w:val="00E17168"/>
    <w:rsid w:val="00E24741"/>
    <w:rsid w:val="00E70D95"/>
    <w:rsid w:val="00E74F92"/>
    <w:rsid w:val="00E900E9"/>
    <w:rsid w:val="00EB3C98"/>
    <w:rsid w:val="00EE51F1"/>
    <w:rsid w:val="00EF2CB0"/>
    <w:rsid w:val="00F0156E"/>
    <w:rsid w:val="00F17FC5"/>
    <w:rsid w:val="00F30E20"/>
    <w:rsid w:val="00F5101E"/>
    <w:rsid w:val="00F67A0F"/>
    <w:rsid w:val="00F67C10"/>
    <w:rsid w:val="00F7743B"/>
    <w:rsid w:val="00F93CBC"/>
    <w:rsid w:val="00FD4303"/>
    <w:rsid w:val="00FD491B"/>
    <w:rsid w:val="00FF292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794</Words>
  <Characters>4527</Characters>
  <Application>Microsoft Office Word</Application>
  <DocSecurity>0</DocSecurity>
  <Lines>37</Lines>
  <Paragraphs>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박근표</cp:lastModifiedBy>
  <cp:revision>5</cp:revision>
  <cp:lastPrinted>2017-05-26T06:37:00Z</cp:lastPrinted>
  <dcterms:created xsi:type="dcterms:W3CDTF">2017-05-26T06:29:00Z</dcterms:created>
  <dcterms:modified xsi:type="dcterms:W3CDTF">2017-05-26T06:42:00Z</dcterms:modified>
</cp:coreProperties>
</file>