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93675E" w:rsidRDefault="003067A4"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J</w:t>
      </w:r>
      <w:r>
        <w:rPr>
          <w:rFonts w:ascii="Calibri" w:hAnsi="Calibri" w:cs="Times New Roman"/>
          <w:color w:val="000000" w:themeColor="text1"/>
        </w:rPr>
        <w:t xml:space="preserve">uly </w:t>
      </w:r>
      <w:r w:rsidR="005B1B17">
        <w:rPr>
          <w:rFonts w:ascii="Calibri" w:hAnsi="Calibri" w:cs="Times New Roman"/>
          <w:color w:val="000000" w:themeColor="text1"/>
        </w:rPr>
        <w:t>14</w:t>
      </w:r>
      <w:r w:rsidR="005C4478" w:rsidRPr="0093675E">
        <w:rPr>
          <w:rFonts w:ascii="Calibri" w:hAnsi="Calibri" w:cs="Times New Roman" w:hint="eastAsia"/>
          <w:color w:val="000000" w:themeColor="text1"/>
        </w:rPr>
        <w:t>,</w:t>
      </w:r>
      <w:r w:rsidR="004C6572">
        <w:rPr>
          <w:rFonts w:ascii="Calibri" w:hAnsi="Calibri" w:cs="Times New Roman"/>
          <w:color w:val="000000" w:themeColor="text1"/>
        </w:rPr>
        <w:t xml:space="preserve">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4C6572">
        <w:rPr>
          <w:rFonts w:ascii="Calibri" w:hAnsi="Calibri" w:cs="Times New Roman"/>
          <w:b/>
          <w:sz w:val="28"/>
          <w:szCs w:val="28"/>
        </w:rPr>
        <w:t>20</w:t>
      </w:r>
      <w:r w:rsidRPr="008A5397">
        <w:rPr>
          <w:rFonts w:ascii="Calibri" w:hAnsi="Calibri" w:cs="Times New Roman"/>
          <w:b/>
          <w:sz w:val="28"/>
          <w:szCs w:val="28"/>
        </w:rPr>
        <w:t>-</w:t>
      </w:r>
      <w:r w:rsidR="005B1B17">
        <w:rPr>
          <w:rFonts w:ascii="Calibri" w:hAnsi="Calibri" w:cs="Times New Roman"/>
          <w:b/>
          <w:sz w:val="28"/>
          <w:szCs w:val="28"/>
        </w:rPr>
        <w:t>0227</w:t>
      </w:r>
      <w:r w:rsidR="00F93CBC" w:rsidRPr="008A5397">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Pr="003067A4" w:rsidRDefault="00F93CBC" w:rsidP="00C713B7">
      <w:pPr>
        <w:wordWrap/>
        <w:spacing w:after="100" w:line="240" w:lineRule="auto"/>
        <w:rPr>
          <w:rFonts w:ascii="Calibri" w:hAnsi="Calibri" w:cs="Calibri"/>
        </w:rPr>
      </w:pPr>
      <w:r w:rsidRPr="003067A4">
        <w:rPr>
          <w:rFonts w:ascii="Calibri" w:hAnsi="Calibri" w:cs="Calibri"/>
        </w:rPr>
        <w:t>Korea Aerospace Research Institute (KARI) invites seale</w:t>
      </w:r>
      <w:r w:rsidR="00D12C43" w:rsidRPr="003067A4">
        <w:rPr>
          <w:rFonts w:ascii="Calibri" w:hAnsi="Calibri" w:cs="Calibri"/>
        </w:rPr>
        <w:t>d bid</w:t>
      </w:r>
      <w:r w:rsidR="002527AE" w:rsidRPr="003067A4">
        <w:rPr>
          <w:rFonts w:ascii="Calibri" w:hAnsi="Calibri" w:cs="Calibri"/>
        </w:rPr>
        <w:t xml:space="preserve"> from eligible </w:t>
      </w:r>
      <w:r w:rsidR="00141A85" w:rsidRPr="003067A4">
        <w:rPr>
          <w:rFonts w:ascii="Calibri" w:hAnsi="Calibri" w:cs="Calibri"/>
        </w:rPr>
        <w:t>Bidder</w:t>
      </w:r>
      <w:r w:rsidR="00D12C43" w:rsidRPr="003067A4">
        <w:rPr>
          <w:rFonts w:ascii="Calibri" w:hAnsi="Calibri" w:cs="Calibri"/>
        </w:rPr>
        <w:t>s</w:t>
      </w:r>
      <w:r w:rsidR="000956E2" w:rsidRPr="003067A4">
        <w:rPr>
          <w:rFonts w:ascii="Calibri" w:hAnsi="Calibri" w:cs="Calibri"/>
        </w:rPr>
        <w:t xml:space="preserve"> for</w:t>
      </w:r>
      <w:r w:rsidR="008A65BF" w:rsidRPr="003067A4">
        <w:rPr>
          <w:rFonts w:ascii="Calibri" w:hAnsi="Calibri" w:cs="Calibri"/>
        </w:rPr>
        <w:t xml:space="preserve"> </w:t>
      </w:r>
      <w:r w:rsidR="008A65BF" w:rsidRPr="003067A4">
        <w:rPr>
          <w:rFonts w:ascii="Calibri" w:hAnsi="Calibri" w:cs="Calibri"/>
          <w:color w:val="000000" w:themeColor="text1"/>
        </w:rPr>
        <w:t>t</w:t>
      </w:r>
      <w:r w:rsidR="00A6010B" w:rsidRPr="003067A4">
        <w:rPr>
          <w:rFonts w:ascii="Calibri" w:hAnsi="Calibri" w:cs="Calibri"/>
          <w:color w:val="000000" w:themeColor="text1"/>
        </w:rPr>
        <w:t>he</w:t>
      </w:r>
      <w:r w:rsidR="004E5930" w:rsidRPr="003067A4">
        <w:rPr>
          <w:rFonts w:ascii="Calibri" w:hAnsi="Calibri" w:cs="Calibri"/>
          <w:color w:val="000000" w:themeColor="text1"/>
        </w:rPr>
        <w:t xml:space="preserve"> </w:t>
      </w:r>
      <w:r w:rsidR="003067A4" w:rsidRPr="003067A4">
        <w:rPr>
          <w:rFonts w:ascii="Calibri" w:hAnsi="Calibri" w:cs="Calibri"/>
        </w:rPr>
        <w:t>Development of Large Integrating Sphere for Radiometric Test</w:t>
      </w:r>
      <w:r w:rsidR="002654C8" w:rsidRPr="003067A4">
        <w:rPr>
          <w:rFonts w:ascii="Calibri" w:hAnsi="Calibri" w:cs="Calibri"/>
          <w:color w:val="000000" w:themeColor="text1"/>
        </w:rPr>
        <w:t>.</w:t>
      </w:r>
    </w:p>
    <w:p w:rsidR="000E29D6" w:rsidRPr="003067A4" w:rsidRDefault="00F93CBC" w:rsidP="00C713B7">
      <w:pPr>
        <w:wordWrap/>
        <w:spacing w:after="100" w:line="240" w:lineRule="auto"/>
        <w:rPr>
          <w:rFonts w:ascii="Calibri" w:hAnsi="Calibri" w:cs="Calibri"/>
        </w:rPr>
      </w:pPr>
      <w:r w:rsidRPr="003067A4">
        <w:rPr>
          <w:rFonts w:ascii="Calibri" w:hAnsi="Calibri" w:cs="Calibri"/>
        </w:rPr>
        <w:t>The fol</w:t>
      </w:r>
      <w:r w:rsidR="000E29D6" w:rsidRPr="003067A4">
        <w:rPr>
          <w:rFonts w:ascii="Calibri" w:hAnsi="Calibri" w:cs="Calibri"/>
        </w:rPr>
        <w:t xml:space="preserve">lowing is an outline of the </w:t>
      </w:r>
      <w:r w:rsidRPr="003067A4">
        <w:rPr>
          <w:rFonts w:ascii="Calibri" w:hAnsi="Calibri" w:cs="Calibri"/>
        </w:rPr>
        <w:t xml:space="preserve">requirements, so potential </w:t>
      </w:r>
      <w:r w:rsidR="00141A85" w:rsidRPr="003067A4">
        <w:rPr>
          <w:rFonts w:ascii="Calibri" w:hAnsi="Calibri" w:cs="Calibri"/>
        </w:rPr>
        <w:t>Bidder</w:t>
      </w:r>
      <w:r w:rsidR="00575600" w:rsidRPr="003067A4">
        <w:rPr>
          <w:rFonts w:ascii="Calibri" w:hAnsi="Calibri" w:cs="Calibri"/>
        </w:rPr>
        <w:t>s</w:t>
      </w:r>
      <w:r w:rsidRPr="003067A4">
        <w:rPr>
          <w:rFonts w:ascii="Calibri" w:hAnsi="Calibri" w:cs="Calibri"/>
        </w:rPr>
        <w:t xml:space="preserve"> are requested to ca</w:t>
      </w:r>
      <w:r w:rsidR="000E29D6" w:rsidRPr="003067A4">
        <w:rPr>
          <w:rFonts w:ascii="Calibri" w:hAnsi="Calibri" w:cs="Calibri"/>
        </w:rPr>
        <w:t>refully review the following instructions</w:t>
      </w:r>
      <w:r w:rsidRPr="003067A4">
        <w:rPr>
          <w:rFonts w:ascii="Calibri" w:hAnsi="Calibri" w:cs="Calibri"/>
        </w:rPr>
        <w:t xml:space="preserve"> and to submit their Proposals in accordance with the guidelines and requ</w:t>
      </w:r>
      <w:r w:rsidR="000E29D6" w:rsidRPr="003067A4">
        <w:rPr>
          <w:rFonts w:ascii="Calibri" w:hAnsi="Calibri" w:cs="Calibri"/>
        </w:rPr>
        <w:t>irements</w:t>
      </w:r>
      <w:r w:rsidR="002527AE" w:rsidRPr="003067A4">
        <w:rPr>
          <w:rFonts w:ascii="Calibri" w:hAnsi="Calibri" w:cs="Calibri"/>
        </w:rPr>
        <w:t xml:space="preserve"> as contained in the RFP.</w:t>
      </w:r>
    </w:p>
    <w:p w:rsidR="00F4545D" w:rsidRPr="003067A4" w:rsidRDefault="00F4545D" w:rsidP="00C713B7">
      <w:pPr>
        <w:wordWrap/>
        <w:spacing w:after="100" w:line="240" w:lineRule="auto"/>
        <w:rPr>
          <w:rFonts w:ascii="Calibri" w:hAnsi="Calibri" w:cs="Calibri"/>
          <w:sz w:val="16"/>
          <w:szCs w:val="16"/>
        </w:rPr>
      </w:pPr>
    </w:p>
    <w:p w:rsidR="00F93CBC" w:rsidRPr="003067A4" w:rsidRDefault="00F93CBC" w:rsidP="00C713B7">
      <w:pPr>
        <w:wordWrap/>
        <w:spacing w:after="100" w:line="240" w:lineRule="auto"/>
        <w:rPr>
          <w:rFonts w:ascii="Calibri" w:hAnsi="Calibri" w:cs="Calibri"/>
          <w:b/>
          <w:sz w:val="24"/>
          <w:szCs w:val="24"/>
        </w:rPr>
      </w:pPr>
      <w:r w:rsidRPr="003067A4">
        <w:rPr>
          <w:rFonts w:ascii="Calibri" w:hAnsi="Calibri" w:cs="Calibri"/>
          <w:b/>
          <w:sz w:val="24"/>
          <w:szCs w:val="24"/>
        </w:rPr>
        <w:t>1. Main Scope</w:t>
      </w:r>
    </w:p>
    <w:p w:rsidR="00EC7434" w:rsidRPr="003067A4" w:rsidRDefault="007E02E4" w:rsidP="001F70DC">
      <w:pPr>
        <w:wordWrap/>
        <w:spacing w:after="100" w:line="240" w:lineRule="auto"/>
        <w:ind w:left="616" w:hangingChars="308" w:hanging="616"/>
        <w:rPr>
          <w:rFonts w:ascii="Calibri" w:hAnsi="Calibri" w:cs="Calibri"/>
        </w:rPr>
      </w:pPr>
      <w:r w:rsidRPr="003067A4">
        <w:rPr>
          <w:rFonts w:ascii="Calibri" w:hAnsi="Calibri" w:cs="Calibri"/>
        </w:rPr>
        <w:t>-</w:t>
      </w:r>
      <w:r w:rsidR="000E29D6" w:rsidRPr="003067A4">
        <w:rPr>
          <w:rFonts w:ascii="Calibri" w:hAnsi="Calibri" w:cs="Calibri"/>
        </w:rPr>
        <w:t xml:space="preserve"> </w:t>
      </w:r>
      <w:r w:rsidR="006E38BE" w:rsidRPr="003067A4">
        <w:rPr>
          <w:rFonts w:ascii="Calibri" w:hAnsi="Calibri" w:cs="Calibri"/>
        </w:rPr>
        <w:t>Item</w:t>
      </w:r>
      <w:r w:rsidR="005A207A" w:rsidRPr="003067A4">
        <w:rPr>
          <w:rFonts w:ascii="Calibri" w:hAnsi="Calibri" w:cs="Calibri"/>
        </w:rPr>
        <w:t xml:space="preserve">: </w:t>
      </w:r>
      <w:r w:rsidR="003067A4" w:rsidRPr="003067A4">
        <w:rPr>
          <w:rFonts w:ascii="Calibri" w:hAnsi="Calibri" w:cs="Calibri"/>
        </w:rPr>
        <w:t>Development of Large Integrating Sphere for Radiometric Test</w:t>
      </w:r>
      <w:r w:rsidR="00311444" w:rsidRPr="003067A4">
        <w:rPr>
          <w:rFonts w:ascii="Calibri" w:hAnsi="Calibri" w:cs="Calibri"/>
        </w:rPr>
        <w:t>.</w:t>
      </w:r>
    </w:p>
    <w:p w:rsidR="001E1182" w:rsidRPr="003067A4" w:rsidRDefault="00960E15" w:rsidP="00C713B7">
      <w:pPr>
        <w:wordWrap/>
        <w:spacing w:after="100" w:line="240" w:lineRule="auto"/>
        <w:rPr>
          <w:rFonts w:ascii="Calibri" w:hAnsi="Calibri" w:cs="Calibri"/>
        </w:rPr>
      </w:pPr>
      <w:r w:rsidRPr="003067A4">
        <w:rPr>
          <w:rFonts w:ascii="Calibri" w:hAnsi="Calibri" w:cs="Calibri"/>
        </w:rPr>
        <w:t>-</w:t>
      </w:r>
      <w:r w:rsidR="002527AE" w:rsidRPr="003067A4">
        <w:rPr>
          <w:rFonts w:ascii="Calibri" w:hAnsi="Calibri" w:cs="Calibri"/>
        </w:rPr>
        <w:t xml:space="preserve"> </w:t>
      </w:r>
      <w:r w:rsidR="009477CA" w:rsidRPr="003067A4">
        <w:rPr>
          <w:rFonts w:ascii="Calibri" w:hAnsi="Calibri" w:cs="Calibri"/>
        </w:rPr>
        <w:t xml:space="preserve">Estimated Budget: </w:t>
      </w:r>
      <w:r w:rsidR="00311444" w:rsidRPr="003067A4">
        <w:rPr>
          <w:rFonts w:ascii="Calibri" w:hAnsi="Calibri" w:cs="Calibri"/>
        </w:rPr>
        <w:t>U</w:t>
      </w:r>
      <w:r w:rsidR="003067A4" w:rsidRPr="003067A4">
        <w:rPr>
          <w:rFonts w:ascii="Calibri" w:hAnsi="Calibri" w:cs="Calibri"/>
        </w:rPr>
        <w:t>SD</w:t>
      </w:r>
      <w:r w:rsidR="0027433B" w:rsidRPr="003067A4">
        <w:rPr>
          <w:rFonts w:ascii="Calibri" w:hAnsi="Calibri" w:cs="Calibri"/>
        </w:rPr>
        <w:t xml:space="preserve"> </w:t>
      </w:r>
      <w:r w:rsidR="003067A4" w:rsidRPr="003067A4">
        <w:rPr>
          <w:rFonts w:ascii="Calibri" w:hAnsi="Calibri" w:cs="Calibri"/>
        </w:rPr>
        <w:t>699</w:t>
      </w:r>
      <w:r w:rsidR="004C6572" w:rsidRPr="003067A4">
        <w:rPr>
          <w:rFonts w:ascii="Calibri" w:hAnsi="Calibri" w:cs="Calibri"/>
        </w:rPr>
        <w:t>,</w:t>
      </w:r>
      <w:r w:rsidR="003067A4" w:rsidRPr="003067A4">
        <w:rPr>
          <w:rFonts w:ascii="Calibri" w:hAnsi="Calibri" w:cs="Calibri"/>
        </w:rPr>
        <w:t>6</w:t>
      </w:r>
      <w:r w:rsidR="004C6572" w:rsidRPr="003067A4">
        <w:rPr>
          <w:rFonts w:ascii="Calibri" w:hAnsi="Calibri" w:cs="Calibri"/>
        </w:rPr>
        <w:t>00</w:t>
      </w:r>
      <w:r w:rsidR="0027433B" w:rsidRPr="003067A4">
        <w:rPr>
          <w:rFonts w:ascii="Calibri" w:hAnsi="Calibri" w:cs="Calibri"/>
        </w:rPr>
        <w:t>.00</w:t>
      </w:r>
      <w:r w:rsidR="0036448D" w:rsidRPr="003067A4">
        <w:rPr>
          <w:rFonts w:ascii="Calibri" w:hAnsi="Calibri" w:cs="Calibri"/>
        </w:rPr>
        <w:t xml:space="preserve"> </w:t>
      </w:r>
    </w:p>
    <w:p w:rsidR="00F4545D" w:rsidRPr="003067A4" w:rsidRDefault="00960E15" w:rsidP="00C713B7">
      <w:pPr>
        <w:wordWrap/>
        <w:spacing w:after="100" w:line="240" w:lineRule="auto"/>
        <w:rPr>
          <w:rFonts w:ascii="Calibri" w:hAnsi="Calibri" w:cs="Calibri"/>
        </w:rPr>
      </w:pPr>
      <w:r w:rsidRPr="003067A4">
        <w:rPr>
          <w:rFonts w:ascii="Calibri" w:eastAsia="ArialMT" w:hAnsi="Calibri" w:cs="Calibri"/>
          <w:kern w:val="0"/>
          <w:szCs w:val="20"/>
        </w:rPr>
        <w:t>-</w:t>
      </w:r>
      <w:r w:rsidR="00F4545D" w:rsidRPr="003067A4">
        <w:rPr>
          <w:rFonts w:ascii="Calibri" w:eastAsia="ArialMT" w:hAnsi="Calibri" w:cs="Calibri"/>
          <w:kern w:val="0"/>
          <w:szCs w:val="20"/>
        </w:rPr>
        <w:t xml:space="preserve"> Method of Contract: a </w:t>
      </w:r>
      <w:r w:rsidR="00750D45" w:rsidRPr="003067A4">
        <w:rPr>
          <w:rFonts w:ascii="Calibri" w:eastAsia="ArialMT" w:hAnsi="Calibri" w:cs="Calibri"/>
          <w:kern w:val="0"/>
          <w:szCs w:val="20"/>
        </w:rPr>
        <w:t xml:space="preserve">limited </w:t>
      </w:r>
      <w:r w:rsidR="00F4545D" w:rsidRPr="003067A4">
        <w:rPr>
          <w:rFonts w:ascii="Calibri" w:eastAsia="ArialMT" w:hAnsi="Calibri" w:cs="Calibri"/>
          <w:kern w:val="0"/>
          <w:szCs w:val="20"/>
        </w:rPr>
        <w:t>competitive bid</w:t>
      </w:r>
      <w:r w:rsidR="00B0228E" w:rsidRPr="003067A4">
        <w:rPr>
          <w:rFonts w:ascii="Calibri" w:eastAsia="ArialMT" w:hAnsi="Calibri" w:cs="Calibri"/>
          <w:kern w:val="0"/>
          <w:szCs w:val="20"/>
        </w:rPr>
        <w:t xml:space="preserve"> (</w:t>
      </w:r>
      <w:r w:rsidRPr="003067A4">
        <w:rPr>
          <w:rFonts w:ascii="Calibri" w:eastAsia="ArialMT" w:hAnsi="Calibri" w:cs="Calibri"/>
          <w:kern w:val="0"/>
          <w:szCs w:val="20"/>
        </w:rPr>
        <w:t xml:space="preserve">Contract through </w:t>
      </w:r>
      <w:r w:rsidR="00B0228E" w:rsidRPr="003067A4">
        <w:rPr>
          <w:rFonts w:ascii="Calibri" w:hAnsi="Calibri" w:cs="Calibri"/>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647A59" w:rsidP="00EF1055">
      <w:pPr>
        <w:wordWrap/>
        <w:spacing w:after="100" w:line="240" w:lineRule="auto"/>
        <w:ind w:left="100" w:hangingChars="50" w:hanging="100"/>
        <w:rPr>
          <w:rFonts w:ascii="Calibri" w:hAnsi="Calibri"/>
          <w:szCs w:val="20"/>
        </w:rPr>
      </w:pPr>
      <w:r>
        <w:rPr>
          <w:rFonts w:ascii="Calibri" w:hAnsi="Calibri"/>
          <w:szCs w:val="20"/>
        </w:rPr>
        <w:t xml:space="preserve">- </w:t>
      </w:r>
      <w:r w:rsidR="003067A4" w:rsidRPr="003067A4">
        <w:rPr>
          <w:rFonts w:ascii="Calibri" w:hAnsi="Calibri"/>
          <w:szCs w:val="20"/>
        </w:rPr>
        <w:t>Bidder should have direct knowledge and first-hand experience in designing, manufacturing, integrating, testing of Large Integrating Sphere (LIS, larger than diameter of 2 meter). Bidder shall be able to lead and take responsibility of all the LIS development activities. Consortium cannot be allowed in this bidding.</w:t>
      </w:r>
    </w:p>
    <w:p w:rsidR="00941719" w:rsidRPr="00941719" w:rsidRDefault="00941719" w:rsidP="00EC7501">
      <w:pPr>
        <w:wordWrap/>
        <w:spacing w:after="100" w:line="240" w:lineRule="auto"/>
        <w:ind w:left="100" w:hangingChars="50" w:hanging="100"/>
        <w:rPr>
          <w:rFonts w:ascii="Calibri" w:hAnsi="Calibri"/>
          <w:szCs w:val="20"/>
        </w:rPr>
      </w:pPr>
      <w:r>
        <w:rPr>
          <w:rFonts w:ascii="Calibri" w:hAnsi="Calibri"/>
          <w:szCs w:val="20"/>
        </w:rPr>
        <w:t xml:space="preserve">- </w:t>
      </w:r>
      <w:r w:rsidR="00647A59" w:rsidRPr="00647A59">
        <w:rPr>
          <w:rFonts w:ascii="Calibri" w:hAnsi="Calibri"/>
          <w:szCs w:val="20"/>
        </w:rPr>
        <w:t>Bidder</w:t>
      </w:r>
      <w:r w:rsidR="00647A59">
        <w:rPr>
          <w:rFonts w:ascii="Calibri" w:hAnsi="Calibri"/>
          <w:szCs w:val="20"/>
        </w:rPr>
        <w:t>s</w:t>
      </w:r>
      <w:r w:rsidR="00647A59" w:rsidRPr="00647A59">
        <w:rPr>
          <w:rFonts w:ascii="Calibri" w:hAnsi="Calibri"/>
          <w:szCs w:val="20"/>
        </w:rPr>
        <w:t xml:space="preserve"> shall be in possession of all the necessary licenses, in effect as of the Bid Closing Date, required for the production and delivery as described in RFP.</w:t>
      </w:r>
    </w:p>
    <w:p w:rsidR="001C5128" w:rsidRPr="00AF0E24" w:rsidRDefault="00647A59" w:rsidP="00EC7501">
      <w:pPr>
        <w:wordWrap/>
        <w:spacing w:after="100" w:line="240" w:lineRule="auto"/>
        <w:ind w:left="100" w:hangingChars="50" w:hanging="100"/>
        <w:rPr>
          <w:rFonts w:ascii="Calibri" w:hAnsi="Calibri" w:cs="Times New Roman"/>
        </w:rPr>
      </w:pPr>
      <w:r>
        <w:rPr>
          <w:rFonts w:ascii="Calibri" w:hAnsi="Calibri" w:cs="Times New Roman" w:hint="eastAsia"/>
        </w:rPr>
        <w:t xml:space="preserve">- </w:t>
      </w:r>
      <w:r w:rsidRPr="00647A59">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Pr>
          <w:rFonts w:ascii="Calibri" w:hAnsi="Calibri" w:cs="Times New Roman" w:hint="eastAsia"/>
        </w:rPr>
        <w:t>.</w:t>
      </w:r>
    </w:p>
    <w:p w:rsidR="009D4B73" w:rsidRPr="00AF0E24" w:rsidRDefault="009D4B73" w:rsidP="00C713B7">
      <w:pPr>
        <w:wordWrap/>
        <w:spacing w:after="100" w:line="240" w:lineRule="auto"/>
        <w:ind w:left="100" w:hangingChars="50" w:hanging="100"/>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Default="00750D45"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w:t>
      </w:r>
      <w:r w:rsidR="00902B7F">
        <w:rPr>
          <w:rFonts w:ascii="Calibri" w:hAnsi="Calibri" w:cs="Times New Roman" w:hint="eastAsia"/>
        </w:rPr>
        <w:t>a</w:t>
      </w:r>
      <w:r>
        <w:rPr>
          <w:rFonts w:ascii="Calibri" w:hAnsi="Calibri" w:cs="Times New Roman" w:hint="eastAsia"/>
        </w:rPr>
        <w:t>lification documents</w:t>
      </w:r>
      <w:r w:rsidR="00902B7F">
        <w:rPr>
          <w:rFonts w:ascii="Calibri" w:hAnsi="Calibri" w:cs="Times New Roman" w:hint="eastAsia"/>
        </w:rPr>
        <w:t>.</w:t>
      </w:r>
    </w:p>
    <w:p w:rsidR="00902B7F" w:rsidRDefault="00902B7F"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902B7F">
        <w:rPr>
          <w:rFonts w:ascii="Calibri" w:hAnsi="Calibri" w:cs="Times New Roman" w:hint="eastAsia"/>
          <w:u w:val="single"/>
        </w:rPr>
        <w:t>by a period of two (2) weeks (by</w:t>
      </w:r>
      <w:r w:rsidRPr="0093675E">
        <w:rPr>
          <w:rFonts w:ascii="Calibri" w:hAnsi="Calibri" w:cs="Times New Roman" w:hint="eastAsia"/>
          <w:color w:val="000000" w:themeColor="text1"/>
          <w:u w:val="single"/>
        </w:rPr>
        <w:t xml:space="preserve"> </w:t>
      </w:r>
      <w:r w:rsidR="005B1B17" w:rsidRPr="005B1B17">
        <w:rPr>
          <w:rFonts w:ascii="Calibri" w:hAnsi="Calibri" w:cs="Times New Roman" w:hint="eastAsia"/>
          <w:color w:val="000000" w:themeColor="text1"/>
          <w:u w:val="single"/>
        </w:rPr>
        <w:t>J</w:t>
      </w:r>
      <w:r w:rsidR="005B1B17" w:rsidRPr="005B1B17">
        <w:rPr>
          <w:rFonts w:ascii="Calibri" w:hAnsi="Calibri" w:cs="Times New Roman"/>
          <w:color w:val="000000" w:themeColor="text1"/>
          <w:u w:val="single"/>
        </w:rPr>
        <w:t>uly 28</w:t>
      </w:r>
      <w:r w:rsidR="0027433B" w:rsidRPr="0093675E">
        <w:rPr>
          <w:rFonts w:ascii="Calibri" w:hAnsi="Calibri" w:cs="Times New Roman" w:hint="eastAsia"/>
          <w:color w:val="000000" w:themeColor="text1"/>
          <w:u w:val="single"/>
        </w:rPr>
        <w:t>, 20</w:t>
      </w:r>
      <w:r w:rsidR="00A54862">
        <w:rPr>
          <w:rFonts w:ascii="Calibri" w:hAnsi="Calibri" w:cs="Times New Roman"/>
          <w:color w:val="000000" w:themeColor="text1"/>
          <w:u w:val="single"/>
        </w:rPr>
        <w:t>20</w:t>
      </w:r>
      <w:r w:rsidRPr="0093675E">
        <w:rPr>
          <w:rFonts w:ascii="Calibri" w:hAnsi="Calibri" w:cs="Times New Roman" w:hint="eastAsia"/>
          <w:color w:val="000000" w:themeColor="text1"/>
          <w:u w:val="single"/>
        </w:rPr>
        <w:t xml:space="preserve"> 18:00pm in Korean local time)</w:t>
      </w:r>
      <w:r w:rsidRPr="0093675E">
        <w:rPr>
          <w:rFonts w:ascii="Calibri" w:hAnsi="Calibri" w:cs="Times New Roman" w:hint="eastAsia"/>
          <w:color w:val="000000" w:themeColor="text1"/>
        </w:rPr>
        <w:t xml:space="preserve"> from the address of this public notice</w:t>
      </w:r>
      <w:r w:rsidR="008A28B7" w:rsidRPr="0093675E">
        <w:rPr>
          <w:rFonts w:ascii="Calibri" w:hAnsi="Calibri" w:cs="Times New Roman" w:hint="eastAsia"/>
          <w:color w:val="000000" w:themeColor="text1"/>
        </w:rPr>
        <w:t xml:space="preserve">. A registration of intent shall </w:t>
      </w:r>
      <w:r w:rsidR="008A28B7">
        <w:rPr>
          <w:rFonts w:ascii="Calibri" w:hAnsi="Calibri" w:cs="Times New Roman" w:hint="eastAsia"/>
        </w:rPr>
        <w:t xml:space="preserve">be made to the address indicated in the RFP by e-mail, post, courier or fax. If a Bidder fails to submit the formal letter of intent in time as above, it shall be regarded as non-participation. </w:t>
      </w:r>
      <w:r>
        <w:rPr>
          <w:rFonts w:ascii="Calibri" w:hAnsi="Calibri" w:cs="Times New Roman" w:hint="eastAsia"/>
        </w:rPr>
        <w:t xml:space="preserve"> </w:t>
      </w:r>
    </w:p>
    <w:p w:rsidR="00902B7F" w:rsidRDefault="00902B7F" w:rsidP="00750D45">
      <w:pPr>
        <w:wordWrap/>
        <w:spacing w:after="100" w:line="240" w:lineRule="auto"/>
        <w:rPr>
          <w:rFonts w:ascii="Calibri" w:hAnsi="Calibri" w:cs="Times New Roman"/>
        </w:rPr>
      </w:pPr>
    </w:p>
    <w:p w:rsidR="008A28B7" w:rsidRPr="006727E2" w:rsidRDefault="008A28B7"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4</w:t>
      </w:r>
      <w:r w:rsidRPr="006727E2">
        <w:rPr>
          <w:rFonts w:ascii="Calibri" w:hAnsi="Calibri" w:cs="Times New Roman"/>
          <w:b/>
          <w:sz w:val="24"/>
          <w:szCs w:val="24"/>
        </w:rPr>
        <w:t xml:space="preserve">. </w:t>
      </w:r>
      <w:r w:rsidRPr="006727E2">
        <w:rPr>
          <w:rFonts w:ascii="Calibri" w:hAnsi="Calibri" w:cs="Times New Roman" w:hint="eastAsia"/>
          <w:b/>
          <w:sz w:val="24"/>
          <w:szCs w:val="24"/>
        </w:rPr>
        <w:t xml:space="preserve">Distribution of RFP and </w:t>
      </w:r>
      <w:r w:rsidR="000E11BB" w:rsidRPr="006727E2">
        <w:rPr>
          <w:rFonts w:ascii="Calibri" w:hAnsi="Calibri" w:cs="Times New Roman"/>
          <w:b/>
          <w:sz w:val="24"/>
          <w:szCs w:val="24"/>
        </w:rPr>
        <w:t>Submittal of Proposal</w:t>
      </w:r>
    </w:p>
    <w:p w:rsidR="008A28B7" w:rsidRDefault="008A28B7"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D</w:t>
      </w:r>
      <w:r>
        <w:rPr>
          <w:rFonts w:ascii="Calibri" w:hAnsi="Calibri" w:cs="Times New Roman"/>
        </w:rPr>
        <w:t>i</w:t>
      </w:r>
      <w:r>
        <w:rPr>
          <w:rFonts w:ascii="Calibri" w:hAnsi="Calibri" w:cs="Times New Roman" w:hint="eastAsia"/>
        </w:rPr>
        <w:t>stribution of RFP: KARI will provide the RFP package to B</w:t>
      </w:r>
      <w:r>
        <w:rPr>
          <w:rFonts w:ascii="Calibri" w:hAnsi="Calibri" w:cs="Times New Roman"/>
        </w:rPr>
        <w:t>i</w:t>
      </w:r>
      <w:r>
        <w:rPr>
          <w:rFonts w:ascii="Calibri" w:hAnsi="Calibri" w:cs="Times New Roman" w:hint="eastAsia"/>
        </w:rPr>
        <w:t>dder who submitted the</w:t>
      </w:r>
      <w:r w:rsidRPr="008A28B7">
        <w:rPr>
          <w:rFonts w:ascii="Calibri" w:hAnsi="Calibri" w:cs="Times New Roman" w:hint="eastAsia"/>
        </w:rPr>
        <w:t xml:space="preserve"> </w:t>
      </w:r>
      <w:r>
        <w:rPr>
          <w:rFonts w:ascii="Calibri" w:hAnsi="Calibri" w:cs="Times New Roman" w:hint="eastAsia"/>
        </w:rPr>
        <w:t xml:space="preserve">formal letter of intent in time, and the Bidder shall inform KARI of the </w:t>
      </w:r>
      <w:r>
        <w:rPr>
          <w:rFonts w:ascii="Calibri" w:hAnsi="Calibri" w:cs="Times New Roman"/>
        </w:rPr>
        <w:t>receipt</w:t>
      </w:r>
      <w:r>
        <w:rPr>
          <w:rFonts w:ascii="Calibri" w:hAnsi="Calibri" w:cs="Times New Roman" w:hint="eastAsia"/>
        </w:rPr>
        <w:t xml:space="preserve"> of the RFP package within 24 </w:t>
      </w:r>
      <w:proofErr w:type="gramStart"/>
      <w:r>
        <w:rPr>
          <w:rFonts w:ascii="Calibri" w:hAnsi="Calibri" w:cs="Times New Roman" w:hint="eastAsia"/>
        </w:rPr>
        <w:t>hour</w:t>
      </w:r>
      <w:proofErr w:type="gramEnd"/>
      <w:r>
        <w:rPr>
          <w:rFonts w:ascii="Calibri" w:hAnsi="Calibri" w:cs="Times New Roman" w:hint="eastAsia"/>
        </w:rPr>
        <w:t xml:space="preserve"> after the receipt of the package. </w:t>
      </w:r>
    </w:p>
    <w:p w:rsidR="00750D45" w:rsidRPr="0093675E" w:rsidRDefault="008A28B7" w:rsidP="00750D45">
      <w:pPr>
        <w:wordWrap/>
        <w:spacing w:after="100" w:line="240" w:lineRule="auto"/>
        <w:rPr>
          <w:rFonts w:ascii="Calibri" w:hAnsi="Calibri" w:cs="Times New Roman"/>
          <w:b/>
          <w:color w:val="000000" w:themeColor="text1"/>
          <w:u w:val="single"/>
        </w:rPr>
      </w:pPr>
      <w:r>
        <w:rPr>
          <w:rFonts w:ascii="Calibri" w:hAnsi="Calibri" w:cs="Times New Roman" w:hint="eastAsia"/>
        </w:rPr>
        <w:t xml:space="preserve">- </w:t>
      </w:r>
      <w:r w:rsidR="00750D45" w:rsidRPr="008A5397">
        <w:rPr>
          <w:rFonts w:ascii="Calibri" w:hAnsi="Calibri" w:cs="Times New Roman"/>
        </w:rPr>
        <w:t xml:space="preserve">Bid </w:t>
      </w:r>
      <w:r w:rsidR="00750D45" w:rsidRPr="008A5397">
        <w:rPr>
          <w:rFonts w:ascii="Calibri" w:hAnsi="Calibri" w:cs="Times New Roman" w:hint="eastAsia"/>
        </w:rPr>
        <w:t>C</w:t>
      </w:r>
      <w:r w:rsidR="00750D45" w:rsidRPr="008A5397">
        <w:rPr>
          <w:rFonts w:ascii="Calibri" w:hAnsi="Calibri" w:cs="Times New Roman"/>
        </w:rPr>
        <w:t xml:space="preserve">losing Date and Time: </w:t>
      </w:r>
      <w:r w:rsidR="005B1B17" w:rsidRPr="005B1B17">
        <w:rPr>
          <w:rFonts w:ascii="Calibri" w:hAnsi="Calibri" w:cs="Times New Roman"/>
          <w:b/>
          <w:u w:val="single"/>
        </w:rPr>
        <w:t>August 25</w:t>
      </w:r>
      <w:r w:rsidR="00750D45" w:rsidRPr="005B1B17">
        <w:rPr>
          <w:rFonts w:ascii="Calibri" w:hAnsi="Calibri" w:cs="Times New Roman"/>
          <w:b/>
          <w:color w:val="000000" w:themeColor="text1"/>
          <w:u w:val="single"/>
        </w:rPr>
        <w:t>,</w:t>
      </w:r>
      <w:r w:rsidR="00750D45" w:rsidRPr="0093675E">
        <w:rPr>
          <w:rFonts w:ascii="Calibri" w:hAnsi="Calibri" w:cs="Times New Roman"/>
          <w:b/>
          <w:color w:val="000000" w:themeColor="text1"/>
          <w:u w:val="single"/>
        </w:rPr>
        <w:t xml:space="preserve"> 20</w:t>
      </w:r>
      <w:r w:rsidR="00A54862">
        <w:rPr>
          <w:rFonts w:ascii="Calibri" w:hAnsi="Calibri" w:cs="Times New Roman"/>
          <w:b/>
          <w:color w:val="000000" w:themeColor="text1"/>
          <w:u w:val="single"/>
        </w:rPr>
        <w:t>20</w:t>
      </w:r>
      <w:r w:rsidR="00750D45" w:rsidRPr="0093675E">
        <w:rPr>
          <w:rFonts w:ascii="Calibri" w:hAnsi="Calibri" w:cs="Times New Roman"/>
          <w:b/>
          <w:color w:val="000000" w:themeColor="text1"/>
          <w:u w:val="single"/>
        </w:rPr>
        <w:t xml:space="preserve"> 1</w:t>
      </w:r>
      <w:r w:rsidR="00A54862">
        <w:rPr>
          <w:rFonts w:ascii="Calibri" w:hAnsi="Calibri" w:cs="Times New Roman"/>
          <w:b/>
          <w:color w:val="000000" w:themeColor="text1"/>
          <w:u w:val="single"/>
        </w:rPr>
        <w:t>4</w:t>
      </w:r>
      <w:r w:rsidR="00750D45" w:rsidRPr="0093675E">
        <w:rPr>
          <w:rFonts w:ascii="Calibri" w:hAnsi="Calibri" w:cs="Times New Roman"/>
          <w:b/>
          <w:color w:val="000000" w:themeColor="text1"/>
          <w:u w:val="single"/>
        </w:rPr>
        <w:t>:00</w:t>
      </w:r>
      <w:r w:rsidR="00750D45" w:rsidRPr="0093675E">
        <w:rPr>
          <w:rFonts w:ascii="Calibri" w:hAnsi="Calibri" w:cs="Times New Roman" w:hint="eastAsia"/>
          <w:b/>
          <w:color w:val="000000" w:themeColor="text1"/>
          <w:u w:val="single"/>
        </w:rPr>
        <w:t>PM</w:t>
      </w:r>
      <w:r w:rsidR="00750D45" w:rsidRPr="0093675E">
        <w:rPr>
          <w:rFonts w:ascii="Calibri" w:hAnsi="Calibri" w:cs="Times New Roman"/>
          <w:b/>
          <w:color w:val="000000" w:themeColor="text1"/>
          <w:u w:val="single"/>
        </w:rPr>
        <w:t xml:space="preserve"> </w:t>
      </w:r>
      <w:r w:rsidR="00750D45" w:rsidRPr="0093675E">
        <w:rPr>
          <w:rFonts w:ascii="Calibri" w:hAnsi="Calibri" w:cs="Times New Roman" w:hint="eastAsia"/>
          <w:b/>
          <w:color w:val="000000" w:themeColor="text1"/>
          <w:u w:val="single"/>
        </w:rPr>
        <w:t xml:space="preserve">in </w:t>
      </w:r>
      <w:r w:rsidR="00750D45" w:rsidRPr="0093675E">
        <w:rPr>
          <w:rFonts w:ascii="Calibri" w:hAnsi="Calibri" w:cs="Times New Roman"/>
          <w:b/>
          <w:color w:val="000000" w:themeColor="text1"/>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93675E">
        <w:rPr>
          <w:rFonts w:ascii="Calibri" w:hAnsi="Calibri" w:cs="Times New Roman"/>
          <w:b/>
          <w:color w:val="000000" w:themeColor="text1"/>
          <w:u w:val="single"/>
        </w:rPr>
        <w:t>The proposal submitted</w:t>
      </w:r>
      <w:r w:rsidRPr="008A5397">
        <w:rPr>
          <w:rFonts w:ascii="Calibri" w:hAnsi="Calibri" w:cs="Times New Roman"/>
          <w:b/>
          <w:u w:val="single"/>
        </w:rPr>
        <w:t xml:space="preserve"> after the designated date and time shall be considered as invalid.</w:t>
      </w:r>
    </w:p>
    <w:p w:rsidR="00750D45" w:rsidRPr="008A5397" w:rsidRDefault="00750D45" w:rsidP="00750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lastRenderedPageBreak/>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5103DB"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A54862">
        <w:rPr>
          <w:rFonts w:ascii="Calibri" w:hAnsi="Calibri" w:cs="Arial"/>
        </w:rPr>
        <w:t>Eight</w:t>
      </w:r>
      <w:r w:rsidRPr="008A5397">
        <w:rPr>
          <w:rFonts w:ascii="Calibri" w:hAnsi="Calibri" w:cs="Arial"/>
        </w:rPr>
        <w:t xml:space="preserve"> (</w:t>
      </w:r>
      <w:r w:rsidR="003067A4">
        <w:rPr>
          <w:rFonts w:ascii="Calibri" w:hAnsi="Calibri" w:cs="Arial"/>
        </w:rPr>
        <w:t>6</w:t>
      </w:r>
      <w:r w:rsidRPr="008A5397">
        <w:rPr>
          <w:rFonts w:ascii="Calibri" w:hAnsi="Calibri" w:cs="Arial"/>
        </w:rPr>
        <w:t>) proposals</w:t>
      </w:r>
      <w:r w:rsidR="00A54862">
        <w:rPr>
          <w:rFonts w:ascii="Calibri" w:hAnsi="Calibri" w:cs="Arial"/>
        </w:rPr>
        <w:t xml:space="preserve"> (One original and seven copies)</w:t>
      </w:r>
      <w:r w:rsidRPr="008A5397">
        <w:rPr>
          <w:rFonts w:ascii="Calibri" w:hAnsi="Calibri" w:cs="Arial"/>
        </w:rPr>
        <w:t xml:space="preserve">, </w:t>
      </w:r>
      <w:r w:rsidR="00A54862">
        <w:rPr>
          <w:rFonts w:ascii="Calibri" w:hAnsi="Calibri" w:cs="Arial"/>
        </w:rPr>
        <w:t>Two</w:t>
      </w:r>
      <w:r w:rsidRPr="008A5397">
        <w:rPr>
          <w:rFonts w:ascii="Calibri" w:hAnsi="Calibri" w:cs="Arial" w:hint="eastAsia"/>
        </w:rPr>
        <w:t xml:space="preserve"> (</w:t>
      </w:r>
      <w:r w:rsidR="00A54862">
        <w:rPr>
          <w:rFonts w:ascii="Calibri" w:hAnsi="Calibri" w:cs="Arial"/>
        </w:rPr>
        <w:t>2</w:t>
      </w:r>
      <w:r w:rsidRPr="008A5397">
        <w:rPr>
          <w:rFonts w:ascii="Calibri" w:hAnsi="Calibri" w:cs="Arial" w:hint="eastAsia"/>
        </w:rPr>
        <w:t xml:space="preserve">) </w:t>
      </w:r>
      <w:r w:rsidRPr="008A5397">
        <w:rPr>
          <w:rFonts w:ascii="Calibri" w:hAnsi="Calibri" w:cs="Arial"/>
        </w:rPr>
        <w:t>price proposal</w:t>
      </w:r>
      <w:r w:rsidR="00A54862">
        <w:rPr>
          <w:rFonts w:ascii="Calibri" w:hAnsi="Calibri" w:cs="Arial"/>
        </w:rPr>
        <w:t>s</w:t>
      </w:r>
      <w:r w:rsidR="00F707FF">
        <w:rPr>
          <w:rFonts w:ascii="Calibri" w:hAnsi="Calibri" w:cs="Arial" w:hint="eastAsia"/>
        </w:rPr>
        <w:t>,</w:t>
      </w:r>
      <w:r w:rsidRPr="008A5397">
        <w:rPr>
          <w:rFonts w:ascii="Calibri" w:hAnsi="Calibri" w:cs="Arial" w:hint="eastAsia"/>
        </w:rPr>
        <w:t xml:space="preserve"> </w:t>
      </w:r>
      <w:proofErr w:type="gramStart"/>
      <w:r w:rsidR="00966AF4">
        <w:rPr>
          <w:rFonts w:ascii="Calibri" w:hAnsi="Calibri" w:cs="Arial" w:hint="eastAsia"/>
        </w:rPr>
        <w:t>Two</w:t>
      </w:r>
      <w:proofErr w:type="gramEnd"/>
      <w:r w:rsidR="00966AF4">
        <w:rPr>
          <w:rFonts w:ascii="Calibri" w:hAnsi="Calibri" w:cs="Arial" w:hint="eastAsia"/>
        </w:rPr>
        <w:t xml:space="preserve"> (</w:t>
      </w:r>
      <w:r w:rsidR="003067A4">
        <w:rPr>
          <w:rFonts w:ascii="Calibri" w:hAnsi="Calibri" w:cs="Arial"/>
        </w:rPr>
        <w:t>3</w:t>
      </w:r>
      <w:r w:rsidR="00966AF4">
        <w:rPr>
          <w:rFonts w:ascii="Calibri" w:hAnsi="Calibri" w:cs="Arial" w:hint="eastAsia"/>
        </w:rPr>
        <w:t>)</w:t>
      </w:r>
      <w:r w:rsidR="008C64E1">
        <w:rPr>
          <w:rFonts w:ascii="Calibri" w:hAnsi="Calibri" w:cs="Arial" w:hint="eastAsia"/>
        </w:rPr>
        <w:t xml:space="preserve"> sets of</w:t>
      </w:r>
      <w:r w:rsidRPr="008A5397">
        <w:rPr>
          <w:rFonts w:ascii="Calibri" w:hAnsi="Calibri" w:cs="Arial" w:hint="eastAsia"/>
        </w:rPr>
        <w:t xml:space="preserve"> CD</w:t>
      </w:r>
      <w:r w:rsidR="00966AF4">
        <w:rPr>
          <w:rFonts w:ascii="Calibri" w:hAnsi="Calibri" w:cs="Arial" w:hint="eastAsia"/>
        </w:rPr>
        <w:t>s</w:t>
      </w:r>
      <w:r w:rsidRPr="008A5397">
        <w:rPr>
          <w:rFonts w:ascii="Calibri" w:hAnsi="Calibri" w:cs="Arial"/>
        </w:rPr>
        <w:t xml:space="preserve"> </w:t>
      </w:r>
      <w:r w:rsidR="00C478A1">
        <w:rPr>
          <w:rFonts w:ascii="Calibri" w:hAnsi="Calibri" w:cs="Arial" w:hint="eastAsia"/>
        </w:rPr>
        <w:t>or USB</w:t>
      </w:r>
      <w:r w:rsidR="00966AF4">
        <w:rPr>
          <w:rFonts w:ascii="Calibri" w:hAnsi="Calibri" w:cs="Arial" w:hint="eastAsia"/>
        </w:rPr>
        <w:t>s</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w:t>
      </w:r>
      <w:r w:rsidRPr="005103DB">
        <w:rPr>
          <w:rFonts w:ascii="Calibri" w:hAnsi="Calibri" w:cs="Arial" w:hint="eastAsia"/>
        </w:rPr>
        <w:t>required to be presented</w:t>
      </w:r>
      <w:r w:rsidRPr="005103DB">
        <w:rPr>
          <w:rFonts w:ascii="Calibri" w:hAnsi="Calibri" w:cs="Arial"/>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 </w:t>
      </w:r>
      <w:r w:rsidR="003067A4">
        <w:rPr>
          <w:rFonts w:ascii="Calibri" w:hAnsi="Calibri" w:cs="Times New Roman"/>
        </w:rPr>
        <w:t>USD</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proposal shall be made in English.</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286579" w:rsidP="00C713B7">
      <w:pPr>
        <w:wordWrap/>
        <w:spacing w:after="100" w:line="240" w:lineRule="auto"/>
        <w:rPr>
          <w:rFonts w:ascii="Calibri" w:hAnsi="Calibri" w:cs="Times New Roman"/>
          <w:b/>
          <w:sz w:val="24"/>
          <w:szCs w:val="24"/>
        </w:rPr>
      </w:pPr>
      <w:r w:rsidRPr="005103DB">
        <w:rPr>
          <w:rFonts w:ascii="Calibri" w:hAnsi="Calibri" w:cs="Times New Roman" w:hint="eastAsia"/>
          <w:b/>
          <w:sz w:val="24"/>
          <w:szCs w:val="24"/>
        </w:rPr>
        <w:t>5</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00A54862">
        <w:rPr>
          <w:rFonts w:ascii="Calibri" w:hAnsi="Calibri" w:cs="Arial"/>
        </w:rPr>
        <w:t xml:space="preserve"> </w:t>
      </w:r>
      <w:r w:rsidR="00A54862" w:rsidRPr="005B1B17">
        <w:rPr>
          <w:rFonts w:ascii="Calibri" w:hAnsi="Calibri" w:cs="Arial"/>
        </w:rPr>
        <w:t>(</w:t>
      </w:r>
      <w:r w:rsidR="005B1B17" w:rsidRPr="005B1B17">
        <w:rPr>
          <w:rFonts w:ascii="Calibri" w:hAnsi="Calibri" w:cs="Arial"/>
        </w:rPr>
        <w:t>August 25</w:t>
      </w:r>
      <w:r w:rsidR="00A54862" w:rsidRPr="00A54862">
        <w:rPr>
          <w:rFonts w:ascii="Calibri" w:hAnsi="Calibri" w:cs="Arial"/>
        </w:rPr>
        <w:t>, 2020 14:00PM in Korean Local Time</w:t>
      </w:r>
      <w:r w:rsidR="00A54862">
        <w:rPr>
          <w:rFonts w:ascii="Calibri" w:hAnsi="Calibri" w:cs="Arial"/>
        </w:rPr>
        <w:t>)</w:t>
      </w:r>
      <w:r w:rsidRPr="005103DB">
        <w:rPr>
          <w:rFonts w:ascii="Calibri" w:hAnsi="Calibri" w:cs="Arial"/>
        </w:rPr>
        <w:t>.</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93727B" w:rsidRPr="005103DB">
        <w:rPr>
          <w:rFonts w:ascii="Calibri" w:hAnsi="Calibri" w:cs="Arial" w:hint="eastAsia"/>
        </w:rPr>
        <w:t>six</w:t>
      </w:r>
      <w:r w:rsidRPr="005103DB">
        <w:rPr>
          <w:rFonts w:ascii="Calibri" w:hAnsi="Calibri" w:cs="Arial"/>
        </w:rPr>
        <w:t xml:space="preserve"> (</w:t>
      </w:r>
      <w:r w:rsidR="0093727B" w:rsidRPr="005103DB">
        <w:rPr>
          <w:rFonts w:ascii="Calibri" w:hAnsi="Calibri" w:cs="Arial" w:hint="eastAsia"/>
        </w:rPr>
        <w:t>6</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t xml:space="preserve">- The currency of bid bond is </w:t>
      </w:r>
      <w:r w:rsidR="003067A4">
        <w:rPr>
          <w:rFonts w:ascii="Calibri" w:hAnsi="Calibri" w:cs="Arial"/>
        </w:rPr>
        <w:t>USD</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5103DB">
        <w:rPr>
          <w:rFonts w:ascii="Calibri" w:hAnsi="Calibri" w:cs="Arial" w:hint="eastAsia"/>
        </w:rPr>
        <w:t>-</w:t>
      </w:r>
      <w:r w:rsidRPr="005103DB">
        <w:rPr>
          <w:rFonts w:ascii="Calibri" w:hAnsi="Calibri" w:cs="Arial"/>
        </w:rPr>
        <w:t xml:space="preserve"> The Bid Bond shall be </w:t>
      </w:r>
      <w:r w:rsidRPr="005103DB">
        <w:rPr>
          <w:rFonts w:ascii="Calibri" w:hAnsi="Calibri" w:cs="Arial"/>
          <w:bCs/>
        </w:rPr>
        <w:t xml:space="preserve">in the form of a </w:t>
      </w:r>
      <w:r w:rsidRPr="005103DB">
        <w:rPr>
          <w:rFonts w:ascii="Calibri" w:hAnsi="Calibri" w:cs="Arial"/>
        </w:rPr>
        <w:t xml:space="preserve">surety bond issued by the Seoul Guarantee Insurance </w:t>
      </w:r>
      <w:r w:rsidRPr="006727E2">
        <w:rPr>
          <w:rFonts w:ascii="Calibri" w:hAnsi="Calibri" w:cs="Arial"/>
        </w:rPr>
        <w:t>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2B4347">
        <w:rPr>
          <w:rStyle w:val="a8"/>
          <w:rFonts w:ascii="Calibri" w:hAnsi="Calibri" w:cs="Arial"/>
          <w:color w:val="auto"/>
          <w:lang w:val="de-DE"/>
        </w:rPr>
        <w:fldChar w:fldCharType="begin"/>
      </w:r>
      <w:r w:rsidR="002B4347">
        <w:rPr>
          <w:rStyle w:val="a8"/>
          <w:rFonts w:ascii="Calibri" w:hAnsi="Calibri" w:cs="Arial"/>
          <w:color w:val="auto"/>
          <w:lang w:val="de-DE"/>
        </w:rPr>
        <w:instrText xml:space="preserve"> HYPERLINK "Tel:+82-42-488-9704" </w:instrText>
      </w:r>
      <w:r w:rsidR="002B4347">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2B4347">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proofErr w:type="gramStart"/>
      <w:r w:rsidR="004C4C01" w:rsidRPr="006727E2">
        <w:rPr>
          <w:rFonts w:ascii="Calibri" w:hAnsi="Calibri" w:cs="Arial"/>
        </w:rPr>
        <w:t>Fax:+</w:t>
      </w:r>
      <w:proofErr w:type="gramEnd"/>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3067A4">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3067A4">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 xml:space="preserve">a Bidder who gets score exceeding </w:t>
      </w:r>
      <w:r w:rsidR="00FD565A" w:rsidRPr="008A5397">
        <w:rPr>
          <w:rFonts w:ascii="Calibri" w:hAnsi="Calibri" w:cs="Times New Roman"/>
          <w:b/>
          <w:szCs w:val="20"/>
          <w:u w:val="single"/>
        </w:rPr>
        <w:t>eighty-five</w:t>
      </w:r>
      <w:r w:rsidR="004B71D5" w:rsidRPr="008A5397">
        <w:rPr>
          <w:rFonts w:ascii="Calibri" w:hAnsi="Calibri" w:cs="Times New Roman"/>
          <w:b/>
          <w:szCs w:val="20"/>
          <w:u w:val="single"/>
        </w:rPr>
        <w:t xml:space="preser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F707FF">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r w:rsidR="00E44C50" w:rsidRPr="008A5397">
        <w:rPr>
          <w:rFonts w:ascii="Calibri" w:hAnsi="Calibri" w:cs="Times New Roman"/>
          <w:szCs w:val="20"/>
        </w:rPr>
        <w:t>cannot</w:t>
      </w:r>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hint="eastAsia"/>
          <w:b/>
          <w:u w:val="single"/>
        </w:rPr>
        <w:lastRenderedPageBreak/>
        <w:t>Currency shall be applied to the 1</w:t>
      </w:r>
      <w:r w:rsidRPr="00B67A3F">
        <w:rPr>
          <w:rFonts w:ascii="Calibri" w:hAnsi="Calibri" w:cs="Times New Roman" w:hint="eastAsia"/>
          <w:b/>
          <w:u w:val="single"/>
          <w:vertAlign w:val="superscript"/>
        </w:rPr>
        <w:t>st</w:t>
      </w:r>
      <w:r>
        <w:rPr>
          <w:rFonts w:ascii="Calibri" w:hAnsi="Calibri" w:cs="Times New Roman" w:hint="eastAsia"/>
          <w:b/>
          <w:u w:val="single"/>
        </w:rPr>
        <w:t xml:space="preserve"> basic exchange rate of KEB Hana B</w:t>
      </w:r>
      <w:r>
        <w:rPr>
          <w:rFonts w:ascii="Calibri" w:hAnsi="Calibri" w:cs="Times New Roman"/>
          <w:b/>
          <w:u w:val="single"/>
        </w:rPr>
        <w:t>a</w:t>
      </w:r>
      <w:r>
        <w:rPr>
          <w:rFonts w:ascii="Calibri" w:hAnsi="Calibri" w:cs="Times New Roman" w:hint="eastAsia"/>
          <w:b/>
          <w:u w:val="single"/>
        </w:rPr>
        <w:t xml:space="preserve">nk on </w:t>
      </w:r>
      <w:r>
        <w:rPr>
          <w:rFonts w:ascii="Calibri" w:hAnsi="Calibri" w:cs="Times New Roman"/>
          <w:b/>
          <w:u w:val="single"/>
        </w:rPr>
        <w:t>the</w:t>
      </w:r>
      <w:r>
        <w:rPr>
          <w:rFonts w:ascii="Calibri" w:hAnsi="Calibri" w:cs="Times New Roman" w:hint="eastAsia"/>
          <w:b/>
          <w:u w:val="single"/>
        </w:rPr>
        <w:t xml:space="preserve"> date of price evaluation.</w:t>
      </w:r>
    </w:p>
    <w:p w:rsidR="00FA2695" w:rsidRPr="008A5397" w:rsidRDefault="00FA2695" w:rsidP="00FA2695">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6727E2">
        <w:rPr>
          <w:rFonts w:ascii="Calibri" w:hAnsi="Calibri" w:cs="Times New Roman" w:hint="eastAsia"/>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311444"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3067A4">
              <w:rPr>
                <w:rFonts w:ascii="Calibri" w:hAnsi="Calibri" w:cs="Times New Roman"/>
              </w:rPr>
              <w:t>Ba-</w:t>
            </w:r>
            <w:proofErr w:type="spellStart"/>
            <w:r w:rsidR="003067A4">
              <w:rPr>
                <w:rFonts w:ascii="Calibri" w:hAnsi="Calibri" w:cs="Times New Roman"/>
              </w:rPr>
              <w:t>Ruem</w:t>
            </w:r>
            <w:proofErr w:type="spellEnd"/>
            <w:r w:rsidR="003067A4">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3067A4">
              <w:rPr>
                <w:rFonts w:ascii="Calibri" w:hAnsi="Calibri" w:cs="Times New Roman"/>
              </w:rPr>
              <w:t>49</w:t>
            </w:r>
            <w:r w:rsidRPr="008A5397">
              <w:rPr>
                <w:rFonts w:ascii="Calibri" w:hAnsi="Calibri" w:cs="Times New Roman"/>
              </w:rPr>
              <w:t>, Fax : +82-42-860-2666</w:t>
            </w:r>
          </w:p>
          <w:p w:rsidR="00D2158B" w:rsidRPr="008A5397" w:rsidRDefault="00960E15" w:rsidP="00311444">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3067A4">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642C24" w:rsidRDefault="00642C24" w:rsidP="00900F41">
            <w:pPr>
              <w:wordWrap/>
              <w:rPr>
                <w:rFonts w:ascii="Calibri" w:hAnsi="Calibri" w:cs="Times New Roman"/>
              </w:rPr>
            </w:pPr>
            <w:r w:rsidRPr="00642C24">
              <w:rPr>
                <w:rFonts w:ascii="Calibri" w:hAnsi="Calibri" w:cs="Times New Roman"/>
              </w:rPr>
              <w:t>Satellite Payload Research &amp; Development Division</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 xml:space="preserve">r. </w:t>
            </w:r>
            <w:r w:rsidR="003067A4" w:rsidRPr="003067A4">
              <w:rPr>
                <w:rFonts w:ascii="Calibri" w:hAnsi="Calibri" w:cs="Times New Roman"/>
                <w:lang w:val="fr-FR"/>
              </w:rPr>
              <w:t>Gm</w:t>
            </w:r>
            <w:r w:rsidR="003067A4">
              <w:rPr>
                <w:rFonts w:ascii="Calibri" w:hAnsi="Calibri" w:cs="Times New Roman"/>
                <w:lang w:val="fr-FR"/>
              </w:rPr>
              <w:t>-</w:t>
            </w:r>
            <w:r w:rsidR="003067A4" w:rsidRPr="003067A4">
              <w:rPr>
                <w:rFonts w:ascii="Calibri" w:hAnsi="Calibri" w:cs="Times New Roman"/>
                <w:lang w:val="fr-FR"/>
              </w:rPr>
              <w:t>Sil</w:t>
            </w:r>
            <w:r w:rsidR="003067A4">
              <w:rPr>
                <w:rFonts w:ascii="Calibri" w:hAnsi="Calibri" w:cs="Times New Roman"/>
                <w:lang w:val="fr-FR"/>
              </w:rPr>
              <w:t xml:space="preserve"> </w:t>
            </w:r>
            <w:r w:rsidR="003067A4" w:rsidRPr="003067A4">
              <w:rPr>
                <w:rFonts w:ascii="Calibri" w:hAnsi="Calibri" w:cs="Times New Roman"/>
                <w:lang w:val="fr-FR"/>
              </w:rPr>
              <w:t xml:space="preserve"> K</w:t>
            </w:r>
            <w:r w:rsidR="003067A4">
              <w:rPr>
                <w:rFonts w:ascii="Calibri" w:hAnsi="Calibri" w:cs="Times New Roman"/>
                <w:lang w:val="fr-FR"/>
              </w:rPr>
              <w:t>ANG</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FA2695">
              <w:rPr>
                <w:rFonts w:ascii="Calibri" w:hAnsi="Calibri" w:cs="Times New Roman"/>
                <w:lang w:val="fr-FR"/>
              </w:rPr>
              <w:t>6</w:t>
            </w:r>
            <w:r w:rsidR="00C53E97" w:rsidRPr="008A5397">
              <w:rPr>
                <w:rFonts w:ascii="Calibri" w:hAnsi="Calibri" w:cs="Times New Roman"/>
                <w:lang w:val="fr-FR"/>
              </w:rPr>
              <w:t>0-</w:t>
            </w:r>
            <w:r w:rsidR="00C64F32">
              <w:rPr>
                <w:rFonts w:ascii="Calibri" w:hAnsi="Calibri" w:cs="Times New Roman"/>
                <w:lang w:val="fr-FR"/>
              </w:rPr>
              <w:t>2</w:t>
            </w:r>
            <w:r w:rsidR="003067A4">
              <w:rPr>
                <w:rFonts w:ascii="Calibri" w:hAnsi="Calibri" w:cs="Times New Roman"/>
                <w:lang w:val="fr-FR"/>
              </w:rPr>
              <w:t>713</w:t>
            </w:r>
            <w:bookmarkStart w:id="0" w:name="_GoBack"/>
            <w:bookmarkEnd w:id="0"/>
          </w:p>
          <w:p w:rsidR="00D2158B" w:rsidRPr="008A5397" w:rsidRDefault="00960E15" w:rsidP="00311444">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3067A4">
              <w:t xml:space="preserve"> </w:t>
            </w:r>
            <w:r w:rsidR="003067A4" w:rsidRPr="003067A4">
              <w:rPr>
                <w:rFonts w:ascii="Calibri" w:hAnsi="Calibri" w:cs="Times New Roman"/>
                <w:lang w:val="fr-FR"/>
              </w:rPr>
              <w:t>wimikgs@kari.re.kr</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55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619C3"/>
    <w:rsid w:val="00163D3A"/>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54C8"/>
    <w:rsid w:val="002665E3"/>
    <w:rsid w:val="0027001F"/>
    <w:rsid w:val="0027433B"/>
    <w:rsid w:val="00277BB8"/>
    <w:rsid w:val="00286579"/>
    <w:rsid w:val="002907A1"/>
    <w:rsid w:val="002A298D"/>
    <w:rsid w:val="002B4347"/>
    <w:rsid w:val="002D16B7"/>
    <w:rsid w:val="002D5BE5"/>
    <w:rsid w:val="002E0B37"/>
    <w:rsid w:val="002E3F77"/>
    <w:rsid w:val="003067A4"/>
    <w:rsid w:val="00310307"/>
    <w:rsid w:val="00311052"/>
    <w:rsid w:val="00311444"/>
    <w:rsid w:val="00335C7A"/>
    <w:rsid w:val="0034701C"/>
    <w:rsid w:val="00352512"/>
    <w:rsid w:val="003549D3"/>
    <w:rsid w:val="00357658"/>
    <w:rsid w:val="0036448D"/>
    <w:rsid w:val="00374511"/>
    <w:rsid w:val="003867B7"/>
    <w:rsid w:val="00386D16"/>
    <w:rsid w:val="003B0711"/>
    <w:rsid w:val="003B1741"/>
    <w:rsid w:val="003B22BC"/>
    <w:rsid w:val="003D0C64"/>
    <w:rsid w:val="003E044C"/>
    <w:rsid w:val="003E3232"/>
    <w:rsid w:val="003E50D3"/>
    <w:rsid w:val="003F66CC"/>
    <w:rsid w:val="0040508E"/>
    <w:rsid w:val="00436D94"/>
    <w:rsid w:val="004509E4"/>
    <w:rsid w:val="004777AE"/>
    <w:rsid w:val="004820FC"/>
    <w:rsid w:val="0048366A"/>
    <w:rsid w:val="004B2C96"/>
    <w:rsid w:val="004B71D5"/>
    <w:rsid w:val="004B74B0"/>
    <w:rsid w:val="004C0D43"/>
    <w:rsid w:val="004C4C01"/>
    <w:rsid w:val="004C5057"/>
    <w:rsid w:val="004C6572"/>
    <w:rsid w:val="004D11A4"/>
    <w:rsid w:val="004D4BC3"/>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1B17"/>
    <w:rsid w:val="005B3F70"/>
    <w:rsid w:val="005B4883"/>
    <w:rsid w:val="005C01B1"/>
    <w:rsid w:val="005C441B"/>
    <w:rsid w:val="005C4478"/>
    <w:rsid w:val="005F7BF1"/>
    <w:rsid w:val="00601867"/>
    <w:rsid w:val="006027F8"/>
    <w:rsid w:val="00613EC0"/>
    <w:rsid w:val="0061717E"/>
    <w:rsid w:val="00617FA8"/>
    <w:rsid w:val="00627DE5"/>
    <w:rsid w:val="006416B2"/>
    <w:rsid w:val="00642C24"/>
    <w:rsid w:val="00647A59"/>
    <w:rsid w:val="0065415F"/>
    <w:rsid w:val="00662631"/>
    <w:rsid w:val="006667E9"/>
    <w:rsid w:val="00670B10"/>
    <w:rsid w:val="006727E2"/>
    <w:rsid w:val="00673F72"/>
    <w:rsid w:val="0068704C"/>
    <w:rsid w:val="00697A41"/>
    <w:rsid w:val="006D70D7"/>
    <w:rsid w:val="006E2A97"/>
    <w:rsid w:val="006E38BE"/>
    <w:rsid w:val="00713BDE"/>
    <w:rsid w:val="00717FA6"/>
    <w:rsid w:val="00722773"/>
    <w:rsid w:val="0073527D"/>
    <w:rsid w:val="007403F1"/>
    <w:rsid w:val="0074361C"/>
    <w:rsid w:val="00750D45"/>
    <w:rsid w:val="007543EA"/>
    <w:rsid w:val="007A20C5"/>
    <w:rsid w:val="007D5CBA"/>
    <w:rsid w:val="007E02E4"/>
    <w:rsid w:val="007E0D0F"/>
    <w:rsid w:val="007E1A19"/>
    <w:rsid w:val="007F523F"/>
    <w:rsid w:val="0080216F"/>
    <w:rsid w:val="0080448D"/>
    <w:rsid w:val="00832662"/>
    <w:rsid w:val="0084272F"/>
    <w:rsid w:val="008503BA"/>
    <w:rsid w:val="008642DF"/>
    <w:rsid w:val="00880078"/>
    <w:rsid w:val="0088115C"/>
    <w:rsid w:val="008A0B35"/>
    <w:rsid w:val="008A28B7"/>
    <w:rsid w:val="008A5397"/>
    <w:rsid w:val="008A5B3E"/>
    <w:rsid w:val="008A65BF"/>
    <w:rsid w:val="008C64E1"/>
    <w:rsid w:val="008D5166"/>
    <w:rsid w:val="008D55E3"/>
    <w:rsid w:val="008D756F"/>
    <w:rsid w:val="008E260C"/>
    <w:rsid w:val="008E50C5"/>
    <w:rsid w:val="008F6A04"/>
    <w:rsid w:val="008F6AC6"/>
    <w:rsid w:val="00900F41"/>
    <w:rsid w:val="00902B7F"/>
    <w:rsid w:val="00906C9C"/>
    <w:rsid w:val="009152BA"/>
    <w:rsid w:val="0093675E"/>
    <w:rsid w:val="0093727B"/>
    <w:rsid w:val="00941719"/>
    <w:rsid w:val="009477CA"/>
    <w:rsid w:val="00947A1C"/>
    <w:rsid w:val="00951A1D"/>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1497C"/>
    <w:rsid w:val="00A210AB"/>
    <w:rsid w:val="00A21847"/>
    <w:rsid w:val="00A52A5B"/>
    <w:rsid w:val="00A54862"/>
    <w:rsid w:val="00A54C51"/>
    <w:rsid w:val="00A552E3"/>
    <w:rsid w:val="00A6010B"/>
    <w:rsid w:val="00A7706E"/>
    <w:rsid w:val="00A87263"/>
    <w:rsid w:val="00AC38B2"/>
    <w:rsid w:val="00AD6BEA"/>
    <w:rsid w:val="00AF0E24"/>
    <w:rsid w:val="00AF6D83"/>
    <w:rsid w:val="00B0228E"/>
    <w:rsid w:val="00B06DE0"/>
    <w:rsid w:val="00B1244C"/>
    <w:rsid w:val="00B17B6E"/>
    <w:rsid w:val="00B26522"/>
    <w:rsid w:val="00B37505"/>
    <w:rsid w:val="00B40A22"/>
    <w:rsid w:val="00B46662"/>
    <w:rsid w:val="00B53699"/>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4F32"/>
    <w:rsid w:val="00C713B7"/>
    <w:rsid w:val="00C7205C"/>
    <w:rsid w:val="00C849F6"/>
    <w:rsid w:val="00C95EB5"/>
    <w:rsid w:val="00CA7FC2"/>
    <w:rsid w:val="00CC33F8"/>
    <w:rsid w:val="00CC464E"/>
    <w:rsid w:val="00CD1C1F"/>
    <w:rsid w:val="00CD514D"/>
    <w:rsid w:val="00CE774C"/>
    <w:rsid w:val="00CF7101"/>
    <w:rsid w:val="00D12C43"/>
    <w:rsid w:val="00D2158B"/>
    <w:rsid w:val="00D32344"/>
    <w:rsid w:val="00D50048"/>
    <w:rsid w:val="00D5149E"/>
    <w:rsid w:val="00D51C1F"/>
    <w:rsid w:val="00D65B4E"/>
    <w:rsid w:val="00DA23EA"/>
    <w:rsid w:val="00DD293B"/>
    <w:rsid w:val="00DE3119"/>
    <w:rsid w:val="00DE43AA"/>
    <w:rsid w:val="00E02028"/>
    <w:rsid w:val="00E02189"/>
    <w:rsid w:val="00E128E4"/>
    <w:rsid w:val="00E13E97"/>
    <w:rsid w:val="00E42466"/>
    <w:rsid w:val="00E44C50"/>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7A0F"/>
    <w:rsid w:val="00F707FF"/>
    <w:rsid w:val="00F93CBC"/>
    <w:rsid w:val="00FA2695"/>
    <w:rsid w:val="00FA3EDE"/>
    <w:rsid w:val="00FB364D"/>
    <w:rsid w:val="00FD565A"/>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066CB98"/>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DBAC4-144A-45AD-B477-08C950E3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3</Pages>
  <Words>1288</Words>
  <Characters>7347</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177</cp:revision>
  <cp:lastPrinted>2020-04-20T02:07:00Z</cp:lastPrinted>
  <dcterms:created xsi:type="dcterms:W3CDTF">2014-10-07T01:58:00Z</dcterms:created>
  <dcterms:modified xsi:type="dcterms:W3CDTF">2020-07-14T06:54:00Z</dcterms:modified>
</cp:coreProperties>
</file>