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5385D" w14:textId="272539A6" w:rsidR="000E4BE3" w:rsidRPr="005B74DD" w:rsidRDefault="000E4BE3" w:rsidP="005B74DD">
      <w:pPr>
        <w:pStyle w:val="a3"/>
        <w:tabs>
          <w:tab w:val="left" w:pos="6660"/>
        </w:tabs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5B74D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r w:rsidR="00333089">
        <w:rPr>
          <w:rFonts w:ascii="HY견고딕" w:eastAsia="HY견고딕" w:hAnsi="굴림체"/>
          <w:color w:val="auto"/>
          <w:sz w:val="24"/>
          <w:szCs w:val="24"/>
        </w:rPr>
        <w:t>B20230268-00</w:t>
      </w:r>
      <w:r w:rsidR="00FB1384" w:rsidRPr="005B74DD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5B74DD">
        <w:rPr>
          <w:rFonts w:ascii="HY견고딕" w:eastAsia="HY견고딕" w:hAnsi="굴림체"/>
          <w:color w:val="auto"/>
          <w:sz w:val="24"/>
          <w:szCs w:val="24"/>
        </w:rPr>
        <w:tab/>
      </w:r>
    </w:p>
    <w:p w14:paraId="1F700468" w14:textId="77777777" w:rsidR="000E4BE3" w:rsidRPr="005B74D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14:paraId="2765BB3C" w14:textId="77777777" w:rsidR="00AD4DD6" w:rsidRPr="005B74DD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14:paraId="04CCC225" w14:textId="77777777" w:rsidR="000E4BE3" w:rsidRPr="005B74D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5B74D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5B74D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5B74D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5B74D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5B74D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5B74D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5B74D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E40B4A6" w14:textId="77777777" w:rsidR="000E4BE3" w:rsidRPr="005B74D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14:paraId="535F086A" w14:textId="77777777" w:rsidR="000E4BE3" w:rsidRPr="005B74D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5B74D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FD2A89D" w14:textId="390D64D7" w:rsidR="005C5822" w:rsidRPr="005B74DD" w:rsidRDefault="00A9297C" w:rsidP="000B0B19">
      <w:pPr>
        <w:pStyle w:val="a3"/>
        <w:spacing w:line="240" w:lineRule="auto"/>
        <w:ind w:leftChars="150" w:left="1418" w:hangingChars="559" w:hanging="1118"/>
        <w:rPr>
          <w:rFonts w:asciiTheme="minorEastAsia" w:eastAsiaTheme="minorEastAsia" w:hAnsiTheme="minorEastAsia"/>
          <w:color w:val="auto"/>
        </w:rPr>
      </w:pPr>
      <w:r w:rsidRPr="005B74DD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5B74DD">
        <w:rPr>
          <w:rFonts w:asciiTheme="minorEastAsia" w:eastAsiaTheme="minorEastAsia" w:hAnsiTheme="minorEastAsia" w:hint="eastAsia"/>
          <w:color w:val="auto"/>
        </w:rPr>
        <w:t>건</w:t>
      </w:r>
      <w:r w:rsidRPr="005B74DD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5B74DD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5B74DD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A8139E" w:rsidRPr="005B74DD">
        <w:rPr>
          <w:rFonts w:asciiTheme="minorEastAsia" w:eastAsiaTheme="minorEastAsia" w:hAnsiTheme="minorEastAsia" w:hint="eastAsia"/>
          <w:color w:val="auto"/>
        </w:rPr>
        <w:t>초소형</w:t>
      </w:r>
      <w:r w:rsidR="00A8139E" w:rsidRPr="005B74DD">
        <w:rPr>
          <w:rFonts w:asciiTheme="minorEastAsia" w:eastAsiaTheme="minorEastAsia" w:hAnsiTheme="minorEastAsia"/>
          <w:color w:val="auto"/>
        </w:rPr>
        <w:t xml:space="preserve"> 위성 11기 군집시스템 안테나 시스템용 S-band UP/Downconverter 구매</w:t>
      </w:r>
    </w:p>
    <w:p w14:paraId="4F9B94A2" w14:textId="58D1459D" w:rsidR="009D69DF" w:rsidRPr="005B74DD" w:rsidRDefault="002C3107" w:rsidP="005C5822">
      <w:pPr>
        <w:pStyle w:val="a3"/>
        <w:spacing w:line="240" w:lineRule="auto"/>
        <w:ind w:leftChars="650" w:left="1418" w:hangingChars="59" w:hanging="118"/>
        <w:rPr>
          <w:rFonts w:asciiTheme="minorEastAsia" w:eastAsiaTheme="minorEastAsia" w:hAnsiTheme="minorEastAsia"/>
          <w:color w:val="auto"/>
        </w:rPr>
      </w:pPr>
      <w:r w:rsidRPr="005B74DD">
        <w:rPr>
          <w:rFonts w:asciiTheme="minorEastAsia" w:eastAsiaTheme="minorEastAsia" w:hAnsiTheme="minorEastAsia"/>
          <w:color w:val="auto"/>
        </w:rPr>
        <w:t>(</w:t>
      </w:r>
      <w:r w:rsidR="00FF0376" w:rsidRPr="005B74DD">
        <w:rPr>
          <w:rFonts w:asciiTheme="minorEastAsia" w:eastAsiaTheme="minorEastAsia" w:hAnsiTheme="minorEastAsia"/>
          <w:color w:val="auto"/>
        </w:rPr>
        <w:t>S-band Frequency Up-converter, S-band Frequency Down-converter</w:t>
      </w:r>
      <w:r w:rsidR="00F54800" w:rsidRPr="005B74DD">
        <w:rPr>
          <w:rFonts w:asciiTheme="minorEastAsia" w:eastAsiaTheme="minorEastAsia" w:hAnsiTheme="minorEastAsia"/>
          <w:color w:val="auto"/>
        </w:rPr>
        <w:t>)</w:t>
      </w:r>
    </w:p>
    <w:p w14:paraId="1EA1DF99" w14:textId="77777777" w:rsidR="00B3607F" w:rsidRPr="005B74DD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5B74DD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5B74DD">
        <w:rPr>
          <w:rFonts w:asciiTheme="minorEastAsia" w:eastAsiaTheme="minorEastAsia" w:hAnsiTheme="minorEastAsia"/>
          <w:color w:val="auto"/>
        </w:rPr>
        <w:t>수</w:t>
      </w:r>
      <w:r w:rsidRPr="005B74DD">
        <w:rPr>
          <w:rFonts w:asciiTheme="minorEastAsia" w:eastAsiaTheme="minorEastAsia" w:hAnsiTheme="minorEastAsia" w:hint="eastAsia"/>
          <w:color w:val="auto"/>
        </w:rPr>
        <w:t xml:space="preserve">    </w:t>
      </w:r>
      <w:r w:rsidRPr="005B74DD">
        <w:rPr>
          <w:rFonts w:asciiTheme="minorEastAsia" w:eastAsiaTheme="minorEastAsia" w:hAnsiTheme="minorEastAsia"/>
          <w:color w:val="auto"/>
        </w:rPr>
        <w:t>량:</w:t>
      </w:r>
      <w:r w:rsidRPr="005B74DD">
        <w:rPr>
          <w:rFonts w:asciiTheme="minorEastAsia" w:eastAsiaTheme="minorEastAsia" w:hAnsiTheme="minorEastAsia" w:hint="eastAsia"/>
          <w:color w:val="auto"/>
        </w:rPr>
        <w:t xml:space="preserve"> </w:t>
      </w:r>
      <w:r w:rsidRPr="005B74DD">
        <w:rPr>
          <w:rFonts w:asciiTheme="minorEastAsia" w:eastAsiaTheme="minorEastAsia" w:hAnsiTheme="minorEastAsia"/>
          <w:color w:val="auto"/>
        </w:rPr>
        <w:t xml:space="preserve">세부구성내역 </w:t>
      </w:r>
      <w:r w:rsidR="00690878" w:rsidRPr="005B74DD">
        <w:rPr>
          <w:rFonts w:asciiTheme="minorEastAsia" w:eastAsiaTheme="minorEastAsia" w:hAnsiTheme="minorEastAsia" w:hint="eastAsia"/>
          <w:color w:val="auto"/>
        </w:rPr>
        <w:t>Item Requirements</w:t>
      </w:r>
      <w:r w:rsidRPr="005B74DD">
        <w:rPr>
          <w:rFonts w:asciiTheme="minorEastAsia" w:eastAsiaTheme="minorEastAsia" w:hAnsiTheme="minorEastAsia"/>
          <w:color w:val="auto"/>
        </w:rPr>
        <w:t xml:space="preserve"> </w:t>
      </w:r>
      <w:r w:rsidRPr="005B74DD">
        <w:rPr>
          <w:rFonts w:asciiTheme="minorEastAsia" w:eastAsiaTheme="minorEastAsia" w:hAnsiTheme="minorEastAsia" w:hint="eastAsia"/>
          <w:color w:val="auto"/>
        </w:rPr>
        <w:t>참조</w:t>
      </w:r>
    </w:p>
    <w:p w14:paraId="430BB4C4" w14:textId="5438B174" w:rsidR="00B3607F" w:rsidRPr="005B74DD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5B74DD">
        <w:rPr>
          <w:rFonts w:asciiTheme="minorEastAsia" w:eastAsiaTheme="minorEastAsia" w:hAnsiTheme="minorEastAsia" w:hint="eastAsia"/>
          <w:color w:val="auto"/>
        </w:rPr>
        <w:t xml:space="preserve">- 계약기간: </w:t>
      </w:r>
      <w:r w:rsidR="002867B9" w:rsidRPr="005B74DD">
        <w:rPr>
          <w:rFonts w:asciiTheme="minorEastAsia" w:eastAsiaTheme="minorEastAsia" w:hAnsiTheme="minorEastAsia" w:hint="eastAsia"/>
          <w:color w:val="auto"/>
        </w:rPr>
        <w:t>2</w:t>
      </w:r>
      <w:r w:rsidR="00F0153D" w:rsidRPr="005B74DD">
        <w:rPr>
          <w:rFonts w:asciiTheme="minorEastAsia" w:eastAsiaTheme="minorEastAsia" w:hAnsiTheme="minorEastAsia"/>
          <w:color w:val="auto"/>
        </w:rPr>
        <w:t>023</w:t>
      </w:r>
      <w:r w:rsidR="00F0153D" w:rsidRPr="005B74DD">
        <w:rPr>
          <w:rFonts w:asciiTheme="minorEastAsia" w:eastAsiaTheme="minorEastAsia" w:hAnsiTheme="minorEastAsia" w:hint="eastAsia"/>
          <w:color w:val="auto"/>
        </w:rPr>
        <w:t>년</w:t>
      </w:r>
      <w:r w:rsidR="002867B9" w:rsidRPr="005B74DD">
        <w:rPr>
          <w:rFonts w:asciiTheme="minorEastAsia" w:eastAsiaTheme="minorEastAsia" w:hAnsiTheme="minorEastAsia"/>
          <w:color w:val="auto"/>
        </w:rPr>
        <w:t xml:space="preserve"> 9월 30</w:t>
      </w:r>
      <w:r w:rsidR="002867B9" w:rsidRPr="005B74DD">
        <w:rPr>
          <w:rFonts w:asciiTheme="minorEastAsia" w:eastAsiaTheme="minorEastAsia" w:hAnsiTheme="minorEastAsia" w:hint="eastAsia"/>
          <w:color w:val="auto"/>
        </w:rPr>
        <w:t>일까지</w:t>
      </w:r>
    </w:p>
    <w:p w14:paraId="3322A848" w14:textId="490DE403" w:rsidR="00D44036" w:rsidRPr="005B74DD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5B74DD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5B74DD">
        <w:rPr>
          <w:rFonts w:asciiTheme="minorEastAsia" w:eastAsiaTheme="minorEastAsia" w:hAnsiTheme="minorEastAsia" w:hint="eastAsia"/>
          <w:color w:val="auto"/>
        </w:rPr>
        <w:t>추정</w:t>
      </w:r>
      <w:r w:rsidR="00021AE4" w:rsidRPr="005B74DD">
        <w:rPr>
          <w:rFonts w:asciiTheme="minorEastAsia" w:eastAsiaTheme="minorEastAsia" w:hAnsiTheme="minorEastAsia" w:hint="eastAsia"/>
          <w:color w:val="auto"/>
        </w:rPr>
        <w:t>가격</w:t>
      </w:r>
      <w:r w:rsidR="00706AA5" w:rsidRPr="005B74DD">
        <w:rPr>
          <w:rFonts w:asciiTheme="minorEastAsia" w:eastAsiaTheme="minorEastAsia" w:hAnsiTheme="minorEastAsia" w:hint="eastAsia"/>
          <w:color w:val="auto"/>
        </w:rPr>
        <w:t xml:space="preserve">: </w:t>
      </w:r>
      <w:r w:rsidR="00F54800" w:rsidRPr="005B74DD">
        <w:rPr>
          <w:rFonts w:asciiTheme="minorEastAsia" w:eastAsiaTheme="minorEastAsia" w:hAnsiTheme="minorEastAsia" w:hint="eastAsia"/>
          <w:color w:val="auto"/>
        </w:rPr>
        <w:t>EUR 57,378</w:t>
      </w:r>
      <w:r w:rsidR="00F54800" w:rsidRPr="005B74DD">
        <w:rPr>
          <w:rFonts w:asciiTheme="minorEastAsia" w:eastAsiaTheme="minorEastAsia" w:hAnsiTheme="minorEastAsia"/>
          <w:color w:val="auto"/>
        </w:rPr>
        <w:t>.00</w:t>
      </w:r>
    </w:p>
    <w:p w14:paraId="539EAD45" w14:textId="77777777" w:rsidR="000E4BE3" w:rsidRPr="005B74DD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5B74DD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5B74DD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5B74DD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F55AAA" w:rsidRPr="005B74DD">
        <w:rPr>
          <w:rFonts w:asciiTheme="minorEastAsia" w:eastAsiaTheme="minorEastAsia" w:hAnsiTheme="minorEastAsia" w:hint="eastAsia"/>
          <w:color w:val="auto"/>
        </w:rPr>
        <w:t>일반</w:t>
      </w:r>
      <w:r w:rsidR="000C4517" w:rsidRPr="005B74DD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5B74DD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5B74DD">
        <w:rPr>
          <w:rFonts w:asciiTheme="minorEastAsia" w:eastAsiaTheme="minorEastAsia" w:hAnsiTheme="minorEastAsia" w:hint="eastAsia"/>
          <w:color w:val="auto"/>
        </w:rPr>
        <w:t>(</w:t>
      </w:r>
      <w:r w:rsidR="007905BA" w:rsidRPr="005B74DD">
        <w:rPr>
          <w:rFonts w:asciiTheme="minorEastAsia" w:eastAsiaTheme="minorEastAsia" w:hAnsiTheme="minorEastAsia" w:hint="eastAsia"/>
          <w:color w:val="auto"/>
        </w:rPr>
        <w:t>최저가/총액/직찰</w:t>
      </w:r>
      <w:r w:rsidR="00B17913" w:rsidRPr="005B74DD">
        <w:rPr>
          <w:rFonts w:asciiTheme="minorEastAsia" w:eastAsiaTheme="minorEastAsia" w:hAnsiTheme="minorEastAsia" w:hint="eastAsia"/>
          <w:color w:val="auto"/>
        </w:rPr>
        <w:t>)</w:t>
      </w:r>
    </w:p>
    <w:p w14:paraId="096A051D" w14:textId="24405231" w:rsidR="007443D7" w:rsidRPr="005B74DD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9DDF3E" w14:textId="77777777" w:rsidR="00EC58E2" w:rsidRPr="005B74DD" w:rsidRDefault="00EC58E2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352E33B" w14:textId="77777777" w:rsidR="000E4BE3" w:rsidRPr="005B74DD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5B74D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5DE42307" w14:textId="165967ED" w:rsidR="00FA2284" w:rsidRPr="005B74DD" w:rsidRDefault="00FA2284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Theme="majorEastAsia" w:eastAsiaTheme="majorEastAsia" w:hAnsiTheme="majorEastAsia"/>
          <w:color w:val="auto"/>
        </w:rPr>
      </w:pPr>
      <w:r w:rsidRPr="005B74DD">
        <w:rPr>
          <w:rFonts w:ascii="맑은 고딕" w:eastAsia="맑은 고딕" w:hAnsi="맑은 고딕" w:hint="eastAsia"/>
          <w:color w:val="auto"/>
        </w:rPr>
        <w:t>-</w:t>
      </w:r>
      <w:r w:rsidR="005E79FB" w:rsidRPr="005B74DD">
        <w:rPr>
          <w:rFonts w:ascii="맑은 고딕" w:eastAsia="맑은 고딕" w:hAnsi="맑은 고딕"/>
          <w:color w:val="auto"/>
        </w:rPr>
        <w:tab/>
      </w:r>
      <w:r w:rsidRPr="005B74DD">
        <w:rPr>
          <w:rFonts w:ascii="맑은 고딕" w:eastAsia="맑은 고딕" w:hAnsi="맑은 고딕" w:hint="eastAsia"/>
          <w:color w:val="auto"/>
        </w:rPr>
        <w:t xml:space="preserve">국가를 당사자로 하는 </w:t>
      </w:r>
      <w:r w:rsidRPr="005B74DD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1420A028" w14:textId="5EF541F8" w:rsidR="00201954" w:rsidRPr="005B74DD" w:rsidRDefault="00201954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5B74DD">
        <w:rPr>
          <w:rFonts w:asciiTheme="majorEastAsia" w:eastAsiaTheme="majorEastAsia" w:hAnsiTheme="majorEastAsia" w:hint="eastAsia"/>
          <w:color w:val="auto"/>
        </w:rPr>
        <w:t>-</w:t>
      </w:r>
      <w:r w:rsidR="005E79FB" w:rsidRPr="005B74DD">
        <w:rPr>
          <w:rFonts w:asciiTheme="majorEastAsia" w:eastAsiaTheme="majorEastAsia" w:hAnsiTheme="majorEastAsia"/>
          <w:color w:val="auto"/>
        </w:rPr>
        <w:tab/>
      </w:r>
      <w:r w:rsidRPr="005B74DD">
        <w:rPr>
          <w:rFonts w:asciiTheme="majorEastAsia" w:eastAsiaTheme="majorEastAsia" w:hAnsiTheme="majorEastAsia" w:hint="eastAsia"/>
          <w:color w:val="auto"/>
        </w:rPr>
        <w:t xml:space="preserve">입찰자는 </w:t>
      </w:r>
      <w:r w:rsidRPr="005B74DD">
        <w:rPr>
          <w:rFonts w:asciiTheme="minorEastAsia" w:eastAsiaTheme="minorEastAsia" w:hAnsiTheme="minorEastAsia" w:hint="eastAsia"/>
          <w:color w:val="auto"/>
        </w:rPr>
        <w:t>Item Requirements</w:t>
      </w:r>
      <w:r w:rsidRPr="005B74DD">
        <w:rPr>
          <w:rFonts w:asciiTheme="majorEastAsia" w:eastAsiaTheme="majorEastAsia" w:hAnsiTheme="majorEastAsia"/>
          <w:color w:val="auto"/>
        </w:rPr>
        <w:t xml:space="preserve">에 </w:t>
      </w:r>
      <w:r w:rsidRPr="005B74DD">
        <w:rPr>
          <w:rFonts w:asciiTheme="majorEastAsia" w:eastAsiaTheme="majorEastAsia" w:hAnsiTheme="majorEastAsia" w:hint="eastAsia"/>
          <w:color w:val="auto"/>
        </w:rPr>
        <w:t xml:space="preserve">명시된 </w:t>
      </w:r>
      <w:r w:rsidR="00F54800" w:rsidRPr="005B74DD">
        <w:rPr>
          <w:rFonts w:asciiTheme="minorEastAsia" w:eastAsiaTheme="minorEastAsia" w:hAnsiTheme="minorEastAsia" w:hint="eastAsia"/>
          <w:color w:val="auto"/>
        </w:rPr>
        <w:t>천리안</w:t>
      </w:r>
      <w:r w:rsidR="00F54800" w:rsidRPr="005B74DD">
        <w:rPr>
          <w:rFonts w:asciiTheme="minorEastAsia" w:eastAsiaTheme="minorEastAsia" w:hAnsiTheme="minorEastAsia"/>
          <w:color w:val="auto"/>
        </w:rPr>
        <w:t xml:space="preserve"> 13미터 안테나 시스템 예비품 S-band Converter 3종</w:t>
      </w:r>
      <w:r w:rsidR="00010A88" w:rsidRPr="005B74DD">
        <w:rPr>
          <w:rFonts w:asciiTheme="minorEastAsia" w:eastAsiaTheme="minorEastAsia" w:hAnsiTheme="minorEastAsia" w:hint="eastAsia"/>
          <w:color w:val="auto"/>
        </w:rPr>
        <w:t xml:space="preserve">의 요구조건 만족 및 </w:t>
      </w:r>
      <w:r w:rsidR="00385708" w:rsidRPr="005B74DD">
        <w:rPr>
          <w:rFonts w:asciiTheme="majorEastAsia" w:eastAsiaTheme="majorEastAsia" w:hAnsiTheme="majorEastAsia" w:hint="eastAsia"/>
          <w:color w:val="auto"/>
        </w:rPr>
        <w:t>납품</w:t>
      </w:r>
      <w:r w:rsidR="00E245AC" w:rsidRPr="005B74DD">
        <w:rPr>
          <w:rFonts w:asciiTheme="minorEastAsia" w:eastAsiaTheme="minorEastAsia" w:hAnsiTheme="minorEastAsia" w:hint="eastAsia"/>
          <w:color w:val="auto"/>
        </w:rPr>
        <w:t xml:space="preserve"> 등의 업무를 수행할 수 있어야 함</w:t>
      </w:r>
    </w:p>
    <w:p w14:paraId="42ACE57D" w14:textId="1D9EB9FA" w:rsidR="00201954" w:rsidRPr="005B74DD" w:rsidRDefault="00201954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5B74DD">
        <w:rPr>
          <w:rFonts w:asciiTheme="minorEastAsia" w:eastAsiaTheme="minorEastAsia" w:hAnsiTheme="minorEastAsia"/>
          <w:color w:val="auto"/>
        </w:rPr>
        <w:t>-</w:t>
      </w:r>
      <w:r w:rsidR="005E79FB" w:rsidRPr="005B74DD">
        <w:rPr>
          <w:rFonts w:asciiTheme="minorEastAsia" w:eastAsiaTheme="minorEastAsia" w:hAnsiTheme="minorEastAsia"/>
          <w:color w:val="auto"/>
        </w:rPr>
        <w:tab/>
      </w:r>
      <w:r w:rsidRPr="005B74DD">
        <w:rPr>
          <w:rFonts w:asciiTheme="majorEastAsia" w:eastAsiaTheme="majorEastAsia" w:hAnsiTheme="majorEastAsia" w:hint="eastAsia"/>
          <w:color w:val="auto"/>
        </w:rPr>
        <w:t>입찰자는 입찰마감일</w:t>
      </w:r>
      <w:r w:rsidR="007247C3" w:rsidRPr="005B74DD">
        <w:rPr>
          <w:rFonts w:asciiTheme="majorEastAsia" w:eastAsiaTheme="majorEastAsia" w:hAnsiTheme="majorEastAsia" w:hint="eastAsia"/>
          <w:color w:val="auto"/>
        </w:rPr>
        <w:t xml:space="preserve"> 및 납기일</w:t>
      </w:r>
      <w:r w:rsidRPr="005B74DD">
        <w:rPr>
          <w:rFonts w:asciiTheme="majorEastAsia" w:eastAsiaTheme="majorEastAsia" w:hAnsiTheme="majorEastAsia" w:hint="eastAsia"/>
          <w:color w:val="auto"/>
        </w:rPr>
        <w:t xml:space="preserve">까지 </w:t>
      </w:r>
      <w:r w:rsidR="00375C30" w:rsidRPr="005B74DD">
        <w:rPr>
          <w:rFonts w:asciiTheme="majorEastAsia" w:eastAsiaTheme="majorEastAsia" w:hAnsiTheme="majorEastAsia"/>
          <w:color w:val="auto"/>
        </w:rPr>
        <w:t>Item Requirements</w:t>
      </w:r>
      <w:r w:rsidRPr="005B74DD">
        <w:rPr>
          <w:rFonts w:asciiTheme="majorEastAsia" w:eastAsiaTheme="majorEastAsia" w:hAnsiTheme="majorEastAsia" w:hint="eastAsia"/>
          <w:color w:val="auto"/>
        </w:rPr>
        <w:t xml:space="preserve">에서 기술된 </w:t>
      </w:r>
      <w:r w:rsidR="00381AFD" w:rsidRPr="005B74DD">
        <w:rPr>
          <w:rFonts w:asciiTheme="minorEastAsia" w:eastAsiaTheme="minorEastAsia" w:hAnsiTheme="minorEastAsia" w:hint="eastAsia"/>
          <w:color w:val="auto"/>
        </w:rPr>
        <w:t>초소형</w:t>
      </w:r>
      <w:r w:rsidR="00381AFD" w:rsidRPr="005B74DD">
        <w:rPr>
          <w:rFonts w:asciiTheme="minorEastAsia" w:eastAsiaTheme="minorEastAsia" w:hAnsiTheme="minorEastAsia"/>
          <w:color w:val="auto"/>
        </w:rPr>
        <w:t xml:space="preserve"> 위성 11기 군집시스템 안테나 시스템용 S-band UP/Downconverter</w:t>
      </w:r>
      <w:r w:rsidR="00381AFD" w:rsidRPr="005B74DD">
        <w:rPr>
          <w:rFonts w:asciiTheme="majorEastAsia" w:eastAsiaTheme="majorEastAsia" w:hAnsiTheme="majorEastAsia" w:hint="eastAsia"/>
          <w:color w:val="auto"/>
        </w:rPr>
        <w:t xml:space="preserve">의 </w:t>
      </w:r>
      <w:r w:rsidR="00FF0376" w:rsidRPr="005B74DD">
        <w:rPr>
          <w:rFonts w:asciiTheme="majorEastAsia" w:eastAsiaTheme="majorEastAsia" w:hAnsiTheme="majorEastAsia" w:hint="eastAsia"/>
          <w:color w:val="auto"/>
        </w:rPr>
        <w:t>납품</w:t>
      </w:r>
      <w:r w:rsidRPr="005B74DD">
        <w:rPr>
          <w:rFonts w:asciiTheme="majorEastAsia" w:eastAsiaTheme="majorEastAsia" w:hAnsiTheme="majorEastAsia" w:hint="eastAsia"/>
          <w:color w:val="auto"/>
        </w:rPr>
        <w:t>을 위해 요구되는 필요한 자격을 소지해야 함</w:t>
      </w:r>
    </w:p>
    <w:p w14:paraId="7DECC6C5" w14:textId="6C1CD95A" w:rsidR="00201954" w:rsidRPr="005B74DD" w:rsidRDefault="00201954" w:rsidP="005E79FB">
      <w:pPr>
        <w:pStyle w:val="a3"/>
        <w:spacing w:line="240" w:lineRule="auto"/>
        <w:ind w:leftChars="150" w:left="600" w:hangingChars="150" w:hanging="300"/>
        <w:rPr>
          <w:rFonts w:asciiTheme="majorEastAsia" w:eastAsiaTheme="majorEastAsia" w:hAnsiTheme="majorEastAsia"/>
          <w:color w:val="auto"/>
        </w:rPr>
      </w:pPr>
      <w:r w:rsidRPr="005B74DD">
        <w:rPr>
          <w:rFonts w:asciiTheme="minorEastAsia" w:eastAsiaTheme="minorEastAsia" w:hAnsiTheme="minorEastAsia" w:hint="eastAsia"/>
          <w:color w:val="auto"/>
        </w:rPr>
        <w:t>-</w:t>
      </w:r>
      <w:r w:rsidR="005E79FB" w:rsidRPr="005B74DD">
        <w:rPr>
          <w:rFonts w:asciiTheme="minorEastAsia" w:eastAsiaTheme="minorEastAsia" w:hAnsiTheme="minorEastAsia"/>
          <w:color w:val="auto"/>
        </w:rPr>
        <w:tab/>
      </w:r>
      <w:r w:rsidRPr="005B74DD">
        <w:rPr>
          <w:rFonts w:asciiTheme="minorEastAsia" w:eastAsiaTheme="minorEastAsia" w:hAnsiTheme="minorEastAsia" w:hint="eastAsia"/>
          <w:color w:val="auto"/>
        </w:rPr>
        <w:t>상기 명시된 자격요건에 대한 모든 증빙자료가 제안서에 포함되어야 하며, 필요시 추가자료를 요청할 수 있음.</w:t>
      </w:r>
    </w:p>
    <w:p w14:paraId="7F927603" w14:textId="0D8A2545" w:rsidR="004017CA" w:rsidRPr="005B74DD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14:paraId="07C47015" w14:textId="77777777" w:rsidR="00EC58E2" w:rsidRPr="005B74DD" w:rsidRDefault="00EC58E2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14:paraId="30C65A6F" w14:textId="77777777" w:rsidR="004017CA" w:rsidRPr="005B74DD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5B74DD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AD4DD6" w:rsidRPr="005B74DD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및 입찰서류 제출</w:t>
      </w:r>
    </w:p>
    <w:p w14:paraId="44882C37" w14:textId="29CB533F" w:rsidR="00AD4DD6" w:rsidRPr="005B74DD" w:rsidRDefault="004017CA" w:rsidP="005E79FB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5B74DD">
        <w:rPr>
          <w:rFonts w:asciiTheme="majorEastAsia" w:eastAsiaTheme="majorEastAsia" w:hAnsiTheme="majorEastAsia" w:hint="eastAsia"/>
          <w:color w:val="auto"/>
        </w:rPr>
        <w:t>-</w:t>
      </w:r>
      <w:r w:rsidR="005E79FB" w:rsidRPr="005B74DD">
        <w:rPr>
          <w:rFonts w:asciiTheme="majorEastAsia" w:eastAsiaTheme="majorEastAsia" w:hAnsiTheme="majorEastAsia"/>
          <w:color w:val="auto"/>
        </w:rPr>
        <w:tab/>
      </w:r>
      <w:r w:rsidR="00AD4DD6" w:rsidRPr="005B74DD">
        <w:rPr>
          <w:rFonts w:asciiTheme="minorEastAsia" w:eastAsiaTheme="minorEastAsia" w:hAnsiTheme="minorEastAsia" w:hint="eastAsia"/>
          <w:color w:val="auto"/>
        </w:rPr>
        <w:t>입찰서류:</w:t>
      </w:r>
      <w:r w:rsidR="00AD4DD6" w:rsidRPr="005B74DD">
        <w:rPr>
          <w:rFonts w:asciiTheme="minorEastAsia" w:eastAsiaTheme="minorEastAsia" w:hAnsiTheme="minorEastAsia"/>
          <w:color w:val="auto"/>
        </w:rPr>
        <w:t xml:space="preserve"> </w:t>
      </w:r>
      <w:r w:rsidR="007F2AE7" w:rsidRPr="005B74DD">
        <w:rPr>
          <w:rFonts w:asciiTheme="minorEastAsia" w:eastAsiaTheme="minorEastAsia" w:hAnsiTheme="minorEastAsia" w:hint="eastAsia"/>
          <w:color w:val="auto"/>
        </w:rPr>
        <w:t xml:space="preserve">견적서 및 입찰보증금을 입찰마감일 이전까지 </w:t>
      </w:r>
      <w:r w:rsidR="00AD4DD6" w:rsidRPr="005B74DD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</w:t>
      </w:r>
      <w:r w:rsidR="00AD4DD6" w:rsidRPr="005B74DD">
        <w:rPr>
          <w:rFonts w:asciiTheme="minorEastAsia" w:eastAsiaTheme="minorEastAsia" w:hAnsiTheme="minorEastAsia" w:hint="eastAsia"/>
          <w:color w:val="auto"/>
          <w:u w:val="single"/>
        </w:rPr>
        <w:t xml:space="preserve"> </w:t>
      </w:r>
      <w:r w:rsidR="00AD4DD6" w:rsidRPr="005B74DD">
        <w:rPr>
          <w:rFonts w:asciiTheme="minorEastAsia" w:eastAsiaTheme="minorEastAsia" w:hAnsiTheme="minorEastAsia" w:hint="eastAsia"/>
          <w:b/>
          <w:color w:val="auto"/>
          <w:u w:val="single"/>
        </w:rPr>
        <w:t>제출</w:t>
      </w:r>
      <w:r w:rsidR="00AD4DD6" w:rsidRPr="005B74DD">
        <w:rPr>
          <w:rFonts w:asciiTheme="minorEastAsia" w:eastAsiaTheme="minorEastAsia" w:hAnsiTheme="minorEastAsia" w:hint="eastAsia"/>
          <w:color w:val="auto"/>
        </w:rPr>
        <w:t>하여 함</w:t>
      </w:r>
    </w:p>
    <w:p w14:paraId="3715164B" w14:textId="17813DEF" w:rsidR="00AD4DD6" w:rsidRPr="005B74DD" w:rsidRDefault="00AD4DD6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 w:hint="eastAsia"/>
          <w:color w:val="auto"/>
        </w:rPr>
        <w:t>-</w:t>
      </w:r>
      <w:r w:rsidR="005E79FB" w:rsidRPr="005B74DD">
        <w:rPr>
          <w:rFonts w:ascii="맑은 고딕" w:eastAsia="맑은 고딕" w:hAnsi="맑은 고딕"/>
          <w:color w:val="auto"/>
        </w:rPr>
        <w:tab/>
      </w:r>
      <w:r w:rsidRPr="005B74DD">
        <w:rPr>
          <w:rFonts w:ascii="맑은 고딕" w:eastAsia="맑은 고딕" w:hAnsi="맑은 고딕" w:hint="eastAsia"/>
          <w:color w:val="auto"/>
        </w:rPr>
        <w:t xml:space="preserve">입찰 기준 통화: </w:t>
      </w:r>
      <w:r w:rsidR="00F54800" w:rsidRPr="005B74DD">
        <w:rPr>
          <w:rFonts w:ascii="맑은 고딕" w:eastAsia="맑은 고딕" w:hAnsi="맑은 고딕" w:hint="eastAsia"/>
          <w:color w:val="auto"/>
        </w:rPr>
        <w:t>EUR</w:t>
      </w:r>
      <w:r w:rsidRPr="005B74DD">
        <w:rPr>
          <w:rFonts w:ascii="맑은 고딕" w:eastAsia="맑은 고딕" w:hAnsi="맑은 고딕" w:hint="eastAsia"/>
          <w:color w:val="auto"/>
        </w:rPr>
        <w:t xml:space="preserve"> (</w:t>
      </w:r>
      <w:r w:rsidR="00F54800" w:rsidRPr="005B74DD">
        <w:rPr>
          <w:rFonts w:ascii="맑은 고딕" w:eastAsia="맑은 고딕" w:hAnsi="맑은 고딕"/>
          <w:color w:val="auto"/>
        </w:rPr>
        <w:t>EUR</w:t>
      </w:r>
      <w:r w:rsidRPr="005B74DD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14:paraId="3F050CB2" w14:textId="1B7EFA5D" w:rsidR="00AD4DD6" w:rsidRPr="005B74DD" w:rsidRDefault="00AD4DD6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 w:hint="eastAsia"/>
          <w:color w:val="auto"/>
        </w:rPr>
        <w:t>-</w:t>
      </w:r>
      <w:r w:rsidR="005E79FB" w:rsidRPr="005B74DD">
        <w:rPr>
          <w:rFonts w:ascii="맑은 고딕" w:eastAsia="맑은 고딕" w:hAnsi="맑은 고딕"/>
          <w:color w:val="auto"/>
        </w:rPr>
        <w:tab/>
      </w:r>
      <w:r w:rsidRPr="005B74DD">
        <w:rPr>
          <w:rFonts w:ascii="맑은 고딕" w:eastAsia="맑은 고딕" w:hAnsi="맑은 고딕" w:hint="eastAsia"/>
          <w:color w:val="auto"/>
        </w:rPr>
        <w:t>대리인 제출 시, 입찰참가자의 위임장 1부 및 신분증 지참</w:t>
      </w:r>
    </w:p>
    <w:p w14:paraId="3FC4CD26" w14:textId="715792A1" w:rsidR="00AD4DD6" w:rsidRPr="005B74DD" w:rsidRDefault="00AD4DD6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 w:hint="eastAsia"/>
          <w:color w:val="auto"/>
        </w:rPr>
        <w:t>-</w:t>
      </w:r>
      <w:r w:rsidR="005E79FB" w:rsidRPr="005B74DD">
        <w:rPr>
          <w:rFonts w:ascii="맑은 고딕" w:eastAsia="맑은 고딕" w:hAnsi="맑은 고딕"/>
          <w:color w:val="auto"/>
        </w:rPr>
        <w:tab/>
      </w:r>
      <w:r w:rsidRPr="005B74DD">
        <w:rPr>
          <w:rFonts w:ascii="맑은 고딕" w:eastAsia="맑은 고딕" w:hAnsi="맑은 고딕" w:hint="eastAsia"/>
          <w:color w:val="auto"/>
        </w:rPr>
        <w:t>제안서 작성 언어: 영어</w:t>
      </w:r>
      <w:r w:rsidR="00B3607F" w:rsidRPr="005B74DD">
        <w:rPr>
          <w:rFonts w:ascii="맑은 고딕" w:eastAsia="맑은 고딕" w:hAnsi="맑은 고딕" w:hint="eastAsia"/>
          <w:color w:val="auto"/>
        </w:rPr>
        <w:t xml:space="preserve"> 또는 한국어</w:t>
      </w:r>
    </w:p>
    <w:p w14:paraId="7BFF0564" w14:textId="35BEF387" w:rsidR="00B3607F" w:rsidRPr="005B74DD" w:rsidRDefault="00AD4DD6" w:rsidP="005E79FB">
      <w:pPr>
        <w:pStyle w:val="a3"/>
        <w:adjustRightInd w:val="0"/>
        <w:spacing w:line="240" w:lineRule="auto"/>
        <w:ind w:leftChars="150" w:left="576" w:hangingChars="150" w:hanging="276"/>
        <w:rPr>
          <w:rFonts w:ascii="맑은 고딕" w:eastAsia="맑은 고딕" w:hAnsi="맑은 고딕"/>
          <w:b/>
          <w:bCs/>
          <w:color w:val="auto"/>
          <w:spacing w:val="-8"/>
        </w:rPr>
      </w:pPr>
      <w:r w:rsidRPr="005B74DD">
        <w:rPr>
          <w:rFonts w:asciiTheme="minorEastAsia" w:eastAsiaTheme="minorEastAsia" w:hAnsiTheme="minorEastAsia" w:hint="eastAsia"/>
          <w:color w:val="auto"/>
          <w:spacing w:val="-8"/>
        </w:rPr>
        <w:t>-</w:t>
      </w:r>
      <w:r w:rsidR="005E79FB" w:rsidRPr="005B74DD">
        <w:rPr>
          <w:rFonts w:asciiTheme="minorEastAsia" w:eastAsiaTheme="minorEastAsia" w:hAnsiTheme="minorEastAsia"/>
          <w:color w:val="auto"/>
          <w:spacing w:val="-8"/>
        </w:rPr>
        <w:tab/>
      </w:r>
      <w:r w:rsidRPr="005B74DD">
        <w:rPr>
          <w:rFonts w:asciiTheme="minorEastAsia" w:eastAsiaTheme="minorEastAsia" w:hAnsiTheme="minorEastAsia" w:hint="eastAsia"/>
          <w:bCs/>
          <w:color w:val="auto"/>
          <w:spacing w:val="-8"/>
        </w:rPr>
        <w:t>입찰서류 제출마감 일시/장소:</w:t>
      </w:r>
      <w:r w:rsidR="00B837A3" w:rsidRPr="005B74DD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D647F8" w:rsidRPr="005B74DD">
        <w:rPr>
          <w:rFonts w:asciiTheme="minorEastAsia" w:eastAsiaTheme="minorEastAsia" w:hAnsiTheme="minorEastAsia"/>
          <w:b/>
          <w:bCs/>
          <w:color w:val="auto"/>
          <w:spacing w:val="-8"/>
        </w:rPr>
        <w:t>3</w:t>
      </w:r>
      <w:r w:rsidR="000B0B19" w:rsidRPr="005B74DD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EB4C80">
        <w:rPr>
          <w:rFonts w:asciiTheme="minorEastAsia" w:eastAsiaTheme="minorEastAsia" w:hAnsiTheme="minorEastAsia"/>
          <w:b/>
          <w:bCs/>
          <w:color w:val="auto"/>
          <w:spacing w:val="-8"/>
        </w:rPr>
        <w:t>6</w:t>
      </w:r>
      <w:r w:rsidR="005F7A53" w:rsidRPr="005B74DD"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 w:rsidR="00FF0376" w:rsidRPr="005B74DD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7C572F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580E9F" w:rsidRPr="005B74DD"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 w:rsidRPr="005B74DD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1</w:t>
      </w:r>
      <w:r w:rsidR="007F2AE7" w:rsidRPr="005B74DD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5B74DD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="00C1528E" w:rsidRPr="005B74DD">
        <w:rPr>
          <w:rFonts w:ascii="맑은 고딕" w:eastAsia="맑은 고딕" w:hAnsi="맑은 고딕"/>
          <w:b/>
          <w:bCs/>
          <w:color w:val="auto"/>
          <w:spacing w:val="-8"/>
        </w:rPr>
        <w:t xml:space="preserve"> </w:t>
      </w:r>
      <w:r w:rsidR="00C1528E" w:rsidRPr="005B74DD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14:paraId="017EBE53" w14:textId="58CF3B27" w:rsidR="007F2AE7" w:rsidRPr="005B74DD" w:rsidRDefault="007F2AE7" w:rsidP="005E79FB">
      <w:pPr>
        <w:pStyle w:val="a3"/>
        <w:adjustRightInd w:val="0"/>
        <w:spacing w:line="240" w:lineRule="auto"/>
        <w:ind w:leftChars="150" w:left="576" w:hangingChars="150" w:hanging="276"/>
        <w:rPr>
          <w:rFonts w:ascii="맑은 고딕" w:eastAsia="맑은 고딕" w:hAnsi="맑은 고딕"/>
          <w:b/>
          <w:bCs/>
          <w:color w:val="auto"/>
          <w:spacing w:val="-8"/>
        </w:rPr>
      </w:pPr>
      <w:r w:rsidRPr="005B74DD">
        <w:rPr>
          <w:rFonts w:asciiTheme="minorEastAsia" w:eastAsiaTheme="minorEastAsia" w:hAnsiTheme="minorEastAsia" w:hint="eastAsia"/>
          <w:color w:val="auto"/>
          <w:spacing w:val="-8"/>
        </w:rPr>
        <w:t>-</w:t>
      </w:r>
      <w:r w:rsidR="005E79FB" w:rsidRPr="005B74DD">
        <w:rPr>
          <w:rFonts w:asciiTheme="minorEastAsia" w:eastAsiaTheme="minorEastAsia" w:hAnsiTheme="minorEastAsia"/>
          <w:color w:val="auto"/>
          <w:spacing w:val="-8"/>
        </w:rPr>
        <w:tab/>
      </w:r>
      <w:r w:rsidRPr="005B74DD">
        <w:rPr>
          <w:rFonts w:asciiTheme="minorEastAsia" w:eastAsiaTheme="minorEastAsia" w:hAnsiTheme="minorEastAsia" w:hint="eastAsia"/>
          <w:color w:val="auto"/>
          <w:spacing w:val="-8"/>
        </w:rPr>
        <w:t>개찰</w:t>
      </w:r>
      <w:r w:rsidRPr="005B74DD">
        <w:rPr>
          <w:rFonts w:asciiTheme="minorEastAsia" w:eastAsiaTheme="minorEastAsia" w:hAnsiTheme="minorEastAsia" w:hint="eastAsia"/>
          <w:bCs/>
          <w:color w:val="auto"/>
          <w:spacing w:val="-8"/>
        </w:rPr>
        <w:t xml:space="preserve"> 일시/장소:</w:t>
      </w:r>
      <w:r w:rsidR="00B837A3" w:rsidRPr="005B74DD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2232EA" w:rsidRPr="005B74DD">
        <w:rPr>
          <w:rFonts w:asciiTheme="minorEastAsia" w:eastAsiaTheme="minorEastAsia" w:hAnsiTheme="minorEastAsia"/>
          <w:b/>
          <w:bCs/>
          <w:color w:val="auto"/>
          <w:spacing w:val="-8"/>
        </w:rPr>
        <w:t>3</w:t>
      </w:r>
      <w:r w:rsidRPr="005B74DD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EB4C80">
        <w:rPr>
          <w:rFonts w:asciiTheme="minorEastAsia" w:eastAsiaTheme="minorEastAsia" w:hAnsiTheme="minorEastAsia"/>
          <w:b/>
          <w:bCs/>
          <w:color w:val="auto"/>
          <w:spacing w:val="-8"/>
        </w:rPr>
        <w:t>6</w:t>
      </w:r>
      <w:r w:rsidR="005F7A53" w:rsidRPr="005B74DD"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 w:rsidR="00FF0376" w:rsidRPr="005B74DD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7C572F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580E9F" w:rsidRPr="005B74DD"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 w:rsidRPr="005B74DD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15:00시(한국시간)/한국항공우주연구원</w:t>
      </w:r>
      <w:r w:rsidRPr="005B74DD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C1528E" w:rsidRPr="005B74DD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14:paraId="76582654" w14:textId="37986D23" w:rsidR="007F2AE7" w:rsidRPr="005B74DD" w:rsidRDefault="00A91FBF" w:rsidP="005E79FB">
      <w:pPr>
        <w:pStyle w:val="a3"/>
        <w:adjustRightInd w:val="0"/>
        <w:spacing w:line="240" w:lineRule="auto"/>
        <w:ind w:leftChars="150" w:left="576" w:hangingChars="150" w:hanging="276"/>
        <w:rPr>
          <w:rFonts w:ascii="맑은 고딕" w:eastAsia="맑은 고딕" w:hAnsi="맑은 고딕"/>
          <w:b/>
          <w:bCs/>
          <w:color w:val="auto"/>
          <w:spacing w:val="-8"/>
        </w:rPr>
      </w:pPr>
      <w:r w:rsidRPr="005B74DD">
        <w:rPr>
          <w:rFonts w:asciiTheme="minorEastAsia" w:eastAsiaTheme="minorEastAsia" w:hAnsiTheme="minorEastAsia" w:hint="eastAsia"/>
          <w:color w:val="auto"/>
          <w:spacing w:val="-8"/>
        </w:rPr>
        <w:t>-</w:t>
      </w:r>
      <w:r w:rsidR="005E79FB" w:rsidRPr="005B74DD">
        <w:rPr>
          <w:rFonts w:asciiTheme="minorEastAsia" w:eastAsiaTheme="minorEastAsia" w:hAnsiTheme="minorEastAsia"/>
          <w:color w:val="auto"/>
          <w:spacing w:val="-8"/>
        </w:rPr>
        <w:tab/>
      </w:r>
      <w:r w:rsidRPr="005B74DD">
        <w:rPr>
          <w:rFonts w:asciiTheme="minorEastAsia" w:eastAsiaTheme="minorEastAsia" w:hAnsiTheme="minorEastAsia" w:hint="eastAsia"/>
          <w:color w:val="auto"/>
          <w:spacing w:val="-8"/>
        </w:rPr>
        <w:t>개찰 시 입찰자는 통보 받은 일시 및 장소에 참석</w:t>
      </w:r>
      <w:r w:rsidR="00C012AE" w:rsidRPr="005B74DD">
        <w:rPr>
          <w:rFonts w:asciiTheme="minorEastAsia" w:eastAsiaTheme="minorEastAsia" w:hAnsiTheme="minorEastAsia" w:hint="eastAsia"/>
          <w:color w:val="auto"/>
          <w:spacing w:val="-8"/>
        </w:rPr>
        <w:t>하여 개찰을 확인하</w:t>
      </w:r>
      <w:r w:rsidRPr="005B74DD">
        <w:rPr>
          <w:rFonts w:asciiTheme="minorEastAsia" w:eastAsiaTheme="minorEastAsia" w:hAnsiTheme="minorEastAsia" w:hint="eastAsia"/>
          <w:color w:val="auto"/>
          <w:spacing w:val="-8"/>
        </w:rPr>
        <w:t>며,</w:t>
      </w:r>
      <w:r w:rsidRPr="005B74DD">
        <w:rPr>
          <w:rFonts w:asciiTheme="minorEastAsia" w:eastAsiaTheme="minorEastAsia" w:hAnsiTheme="minorEastAsia"/>
          <w:color w:val="auto"/>
          <w:spacing w:val="-8"/>
        </w:rPr>
        <w:t xml:space="preserve"> </w:t>
      </w:r>
      <w:r w:rsidRPr="005B74DD">
        <w:rPr>
          <w:rFonts w:asciiTheme="minorEastAsia" w:eastAsiaTheme="minorEastAsia" w:hAnsiTheme="minorEastAsia" w:hint="eastAsia"/>
          <w:color w:val="auto"/>
          <w:spacing w:val="-8"/>
        </w:rPr>
        <w:t xml:space="preserve">대리인이 참석하는 경우 위임장 및 재직증명서를 </w:t>
      </w:r>
      <w:r w:rsidR="00C93BF6" w:rsidRPr="005B74DD">
        <w:rPr>
          <w:rFonts w:asciiTheme="minorEastAsia" w:eastAsiaTheme="minorEastAsia" w:hAnsiTheme="minorEastAsia" w:hint="eastAsia"/>
          <w:color w:val="auto"/>
          <w:spacing w:val="-8"/>
        </w:rPr>
        <w:t>제출하여야</w:t>
      </w:r>
      <w:r w:rsidRPr="005B74DD">
        <w:rPr>
          <w:rFonts w:asciiTheme="minorEastAsia" w:eastAsiaTheme="minorEastAsia" w:hAnsiTheme="minorEastAsia" w:hint="eastAsia"/>
          <w:color w:val="auto"/>
          <w:spacing w:val="-8"/>
        </w:rPr>
        <w:t xml:space="preserve"> 함</w:t>
      </w:r>
    </w:p>
    <w:p w14:paraId="2EC35CDA" w14:textId="160C88F5" w:rsidR="007443D7" w:rsidRPr="005B74DD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9EEE2BC" w14:textId="77777777" w:rsidR="00EC58E2" w:rsidRPr="005B74DD" w:rsidRDefault="00EC58E2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7CDF1A3" w14:textId="77777777" w:rsidR="000E4BE3" w:rsidRPr="005B74DD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5B74D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5B74D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5B74D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</w:t>
      </w:r>
      <w:r w:rsidR="000E4BE3" w:rsidRPr="005B74D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입찰보증금 납부 및 국고귀속</w:t>
      </w:r>
    </w:p>
    <w:p w14:paraId="52BBB6E8" w14:textId="7FD87BFC" w:rsidR="00CE76CD" w:rsidRPr="005B74DD" w:rsidRDefault="00CE76CD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 w:hint="eastAsia"/>
          <w:color w:val="auto"/>
        </w:rPr>
        <w:t>- 입찰보증금: 입찰금액의 100분의 5이상</w:t>
      </w:r>
      <w:r w:rsidR="005E79FB" w:rsidRPr="005B74DD">
        <w:rPr>
          <w:rFonts w:ascii="맑은 고딕" w:eastAsia="맑은 고딕" w:hAnsi="맑은 고딕" w:hint="eastAsia"/>
          <w:color w:val="auto"/>
        </w:rPr>
        <w:t xml:space="preserve"> </w:t>
      </w:r>
      <w:r w:rsidRPr="005B74DD">
        <w:rPr>
          <w:rFonts w:ascii="맑은 고딕" w:eastAsia="맑은 고딕" w:hAnsi="맑은 고딕" w:hint="eastAsia"/>
          <w:color w:val="auto"/>
        </w:rPr>
        <w:t xml:space="preserve">(설정시기: 입찰마감 이전까지, 유효기간: </w:t>
      </w:r>
      <w:r w:rsidR="00C012AE" w:rsidRPr="005B74DD">
        <w:rPr>
          <w:rFonts w:ascii="맑은 고딕" w:eastAsia="맑은 고딕" w:hAnsi="맑은 고딕" w:hint="eastAsia"/>
          <w:color w:val="auto"/>
        </w:rPr>
        <w:t xml:space="preserve">입찰일로부터 </w:t>
      </w:r>
      <w:r w:rsidR="00AD4DD6" w:rsidRPr="005B74DD">
        <w:rPr>
          <w:rFonts w:ascii="맑은 고딕" w:eastAsia="맑은 고딕" w:hAnsi="맑은 고딕"/>
          <w:color w:val="auto"/>
        </w:rPr>
        <w:t>3</w:t>
      </w:r>
      <w:r w:rsidRPr="005B74DD">
        <w:rPr>
          <w:rFonts w:ascii="맑은 고딕" w:eastAsia="맑은 고딕" w:hAnsi="맑은 고딕" w:hint="eastAsia"/>
          <w:color w:val="auto"/>
        </w:rPr>
        <w:t>개월이상)</w:t>
      </w:r>
    </w:p>
    <w:p w14:paraId="0664C112" w14:textId="0C3E44BB" w:rsidR="00A17DE4" w:rsidRPr="005B74DD" w:rsidRDefault="00A9297C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Theme="minorEastAsia" w:eastAsiaTheme="minorEastAsia" w:hAnsiTheme="minorEastAsia" w:hint="eastAsia"/>
          <w:color w:val="auto"/>
        </w:rPr>
        <w:t>-</w:t>
      </w:r>
      <w:r w:rsidR="005E79FB" w:rsidRPr="005B74DD">
        <w:rPr>
          <w:rFonts w:asciiTheme="minorEastAsia" w:eastAsiaTheme="minorEastAsia" w:hAnsiTheme="minorEastAsia"/>
          <w:color w:val="auto"/>
        </w:rPr>
        <w:tab/>
      </w:r>
      <w:r w:rsidR="00A2193D" w:rsidRPr="005B74DD">
        <w:rPr>
          <w:rFonts w:asciiTheme="minorEastAsia" w:eastAsiaTheme="minorEastAsia" w:hAnsiTheme="minorEastAsia" w:hint="eastAsia"/>
          <w:color w:val="auto"/>
        </w:rPr>
        <w:t xml:space="preserve">입찰보증금 통화: </w:t>
      </w:r>
      <w:r w:rsidR="00F54800" w:rsidRPr="005B74DD">
        <w:rPr>
          <w:rFonts w:ascii="맑은 고딕" w:eastAsia="맑은 고딕" w:hAnsi="맑은 고딕" w:hint="eastAsia"/>
          <w:color w:val="auto"/>
        </w:rPr>
        <w:t>EUR (</w:t>
      </w:r>
      <w:r w:rsidR="00F54800" w:rsidRPr="005B74DD">
        <w:rPr>
          <w:rFonts w:ascii="맑은 고딕" w:eastAsia="맑은 고딕" w:hAnsi="맑은 고딕"/>
          <w:color w:val="auto"/>
        </w:rPr>
        <w:t>EUR</w:t>
      </w:r>
      <w:r w:rsidR="00F54800" w:rsidRPr="005B74DD">
        <w:rPr>
          <w:rFonts w:ascii="맑은 고딕" w:eastAsia="맑은 고딕" w:hAnsi="맑은 고딕" w:hint="eastAsia"/>
          <w:color w:val="auto"/>
        </w:rPr>
        <w:t xml:space="preserve"> </w:t>
      </w:r>
      <w:r w:rsidR="00A17DE4" w:rsidRPr="005B74DD">
        <w:rPr>
          <w:rFonts w:ascii="맑은 고딕" w:eastAsia="맑은 고딕" w:hAnsi="맑은 고딕" w:hint="eastAsia"/>
          <w:color w:val="auto"/>
        </w:rPr>
        <w:t>이외 다른 통화 가능)</w:t>
      </w:r>
    </w:p>
    <w:p w14:paraId="624F7A65" w14:textId="53BF44D2" w:rsidR="00CE76CD" w:rsidRPr="005B74D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 w:hint="eastAsia"/>
          <w:color w:val="auto"/>
        </w:rPr>
        <w:lastRenderedPageBreak/>
        <w:t xml:space="preserve">- 납부장소 및 기한: </w:t>
      </w:r>
      <w:r w:rsidR="001B26CE" w:rsidRPr="005B74DD">
        <w:rPr>
          <w:rFonts w:ascii="맑은 고딕" w:eastAsia="맑은 고딕" w:hAnsi="맑은 고딕" w:hint="eastAsia"/>
          <w:color w:val="auto"/>
        </w:rPr>
        <w:t>입찰마감</w:t>
      </w:r>
      <w:r w:rsidR="00405A6E" w:rsidRPr="005B74DD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5B74DD">
        <w:rPr>
          <w:rFonts w:ascii="맑은 고딕" w:eastAsia="맑은 고딕" w:hAnsi="맑은 고딕" w:hint="eastAsia"/>
          <w:color w:val="auto"/>
        </w:rPr>
        <w:t xml:space="preserve">전까지 (공휴일인 경우 그 전일까지) 항공우주연구원  </w:t>
      </w:r>
      <w:r w:rsidR="00FF0376" w:rsidRPr="005B74DD">
        <w:rPr>
          <w:rFonts w:ascii="맑은 고딕" w:eastAsia="맑은 고딕" w:hAnsi="맑은 고딕" w:hint="eastAsia"/>
          <w:color w:val="auto"/>
        </w:rPr>
        <w:t>계약</w:t>
      </w:r>
      <w:r w:rsidR="00523792" w:rsidRPr="005B74DD">
        <w:rPr>
          <w:rFonts w:ascii="맑은 고딕" w:eastAsia="맑은 고딕" w:hAnsi="맑은 고딕" w:hint="eastAsia"/>
          <w:color w:val="auto"/>
        </w:rPr>
        <w:t xml:space="preserve"> 담당자에게 </w:t>
      </w:r>
      <w:r w:rsidR="001B26CE" w:rsidRPr="005B74DD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</w:t>
      </w:r>
      <w:r w:rsidR="00EC58E2" w:rsidRPr="005B74DD">
        <w:rPr>
          <w:rFonts w:ascii="맑은 고딕" w:eastAsia="맑은 고딕" w:hAnsi="맑은 고딕" w:hint="eastAsia"/>
          <w:color w:val="auto"/>
        </w:rPr>
        <w:t>중앙</w:t>
      </w:r>
      <w:r w:rsidR="001B26CE" w:rsidRPr="005B74DD">
        <w:rPr>
          <w:rFonts w:ascii="맑은 고딕" w:eastAsia="맑은 고딕" w:hAnsi="맑은 고딕" w:hint="eastAsia"/>
          <w:color w:val="auto"/>
        </w:rPr>
        <w:t xml:space="preserve">지점(+82-42-488-9704 </w:t>
      </w:r>
      <w:r w:rsidR="00C832DA" w:rsidRPr="005B74DD">
        <w:rPr>
          <w:rFonts w:ascii="맑은 고딕" w:eastAsia="맑은 고딕" w:hAnsi="맑은 고딕"/>
          <w:color w:val="auto"/>
        </w:rPr>
        <w:t>(</w:t>
      </w:r>
      <w:r w:rsidR="001B26CE" w:rsidRPr="005B74DD">
        <w:rPr>
          <w:rFonts w:ascii="맑은 고딕" w:eastAsia="맑은 고딕" w:hAnsi="맑은 고딕" w:hint="eastAsia"/>
          <w:color w:val="auto"/>
        </w:rPr>
        <w:t>Ext. 312</w:t>
      </w:r>
      <w:r w:rsidR="00C832DA" w:rsidRPr="005B74DD">
        <w:rPr>
          <w:rFonts w:ascii="맑은 고딕" w:eastAsia="맑은 고딕" w:hAnsi="맑은 고딕"/>
          <w:color w:val="auto"/>
        </w:rPr>
        <w:t xml:space="preserve">), </w:t>
      </w:r>
      <w:r w:rsidR="00EC58E2" w:rsidRPr="005B74DD">
        <w:rPr>
          <w:rFonts w:ascii="맑은 고딕" w:eastAsia="맑은 고딕" w:hAnsi="맑은 고딕"/>
          <w:color w:val="auto"/>
        </w:rPr>
        <w:t xml:space="preserve">Fax: +82-505-003-2964, </w:t>
      </w:r>
      <w:r w:rsidR="00C832DA" w:rsidRPr="005B74DD">
        <w:rPr>
          <w:rFonts w:asciiTheme="minorEastAsia" w:eastAsiaTheme="minorEastAsia" w:hAnsiTheme="minorEastAsia" w:hint="eastAsia"/>
          <w:color w:val="auto"/>
          <w:spacing w:val="-10"/>
          <w:u w:val="single"/>
        </w:rPr>
        <w:t xml:space="preserve">e-mail: </w:t>
      </w:r>
      <w:r w:rsidR="00177C82" w:rsidRPr="005B74DD">
        <w:rPr>
          <w:rFonts w:asciiTheme="minorEastAsia" w:eastAsiaTheme="minorEastAsia" w:hAnsiTheme="minorEastAsia" w:hint="eastAsia"/>
          <w:color w:val="auto"/>
          <w:spacing w:val="-10"/>
          <w:u w:val="single"/>
        </w:rPr>
        <w:t>e</w:t>
      </w:r>
      <w:r w:rsidR="00177C82" w:rsidRPr="005B74DD">
        <w:rPr>
          <w:rFonts w:asciiTheme="minorEastAsia" w:eastAsiaTheme="minorEastAsia" w:hAnsiTheme="minorEastAsia"/>
          <w:color w:val="auto"/>
          <w:spacing w:val="-10"/>
          <w:u w:val="single"/>
        </w:rPr>
        <w:t>fu0467</w:t>
      </w:r>
      <w:r w:rsidR="00C832DA" w:rsidRPr="005B74DD">
        <w:rPr>
          <w:rFonts w:asciiTheme="minorEastAsia" w:eastAsiaTheme="minorEastAsia" w:hAnsiTheme="minorEastAsia" w:hint="eastAsia"/>
          <w:color w:val="auto"/>
          <w:spacing w:val="-10"/>
          <w:u w:val="single"/>
        </w:rPr>
        <w:t>@wooribank.com</w:t>
      </w:r>
      <w:r w:rsidR="001B26CE" w:rsidRPr="005B74DD">
        <w:rPr>
          <w:rFonts w:ascii="맑은 고딕" w:eastAsia="맑은 고딕" w:hAnsi="맑은 고딕" w:hint="eastAsia"/>
          <w:color w:val="auto"/>
        </w:rPr>
        <w:t xml:space="preserve">)을 통하여, 보증보험의 경우, 서울보증보험을 통해 항공우주연구원 </w:t>
      </w:r>
      <w:r w:rsidR="0036431C" w:rsidRPr="005B74DD">
        <w:rPr>
          <w:rFonts w:ascii="맑은 고딕" w:eastAsia="맑은 고딕" w:hAnsi="맑은 고딕" w:hint="eastAsia"/>
          <w:color w:val="auto"/>
        </w:rPr>
        <w:t>해외계약실</w:t>
      </w:r>
      <w:r w:rsidR="001B26CE" w:rsidRPr="005B74DD">
        <w:rPr>
          <w:rFonts w:ascii="맑은 고딕" w:eastAsia="맑은 고딕" w:hAnsi="맑은 고딕" w:hint="eastAsia"/>
          <w:color w:val="auto"/>
        </w:rPr>
        <w:t xml:space="preserve">에 제출되어야 함. </w:t>
      </w:r>
    </w:p>
    <w:p w14:paraId="1E177100" w14:textId="1F29CBC4" w:rsidR="00CE76CD" w:rsidRPr="005B74DD" w:rsidRDefault="00CE76CD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 w:hint="eastAsia"/>
          <w:color w:val="auto"/>
        </w:rPr>
        <w:t>-</w:t>
      </w:r>
      <w:r w:rsidR="005E79FB" w:rsidRPr="005B74DD">
        <w:rPr>
          <w:rFonts w:ascii="맑은 고딕" w:eastAsia="맑은 고딕" w:hAnsi="맑은 고딕"/>
          <w:color w:val="auto"/>
        </w:rPr>
        <w:tab/>
      </w:r>
      <w:r w:rsidRPr="005B74DD">
        <w:rPr>
          <w:rFonts w:ascii="맑은 고딕" w:eastAsia="맑은 고딕" w:hAnsi="맑은 고딕" w:hint="eastAsia"/>
          <w:color w:val="auto"/>
        </w:rPr>
        <w:t>국고귀속: 국가를 당사자로 하는 계약에 관한 법률 제 9조 및 동법 시행령 제 38조에 따름</w:t>
      </w:r>
    </w:p>
    <w:p w14:paraId="0456CD98" w14:textId="65B4B31C" w:rsidR="007443D7" w:rsidRPr="005B74DD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0481CD3" w14:textId="77777777" w:rsidR="00EC58E2" w:rsidRPr="005B74DD" w:rsidRDefault="00EC58E2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119E35D" w14:textId="77777777" w:rsidR="000E4BE3" w:rsidRPr="005B74DD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5B74DD"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5B74D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29342188" w14:textId="217AD713" w:rsidR="00FA2284" w:rsidRPr="005B74DD" w:rsidRDefault="00FA2284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 w:hint="eastAsia"/>
          <w:color w:val="auto"/>
        </w:rPr>
        <w:t>-</w:t>
      </w:r>
      <w:r w:rsidR="005E79FB" w:rsidRPr="005B74DD">
        <w:rPr>
          <w:rFonts w:ascii="맑은 고딕" w:eastAsia="맑은 고딕" w:hAnsi="맑은 고딕"/>
          <w:color w:val="auto"/>
        </w:rPr>
        <w:tab/>
      </w:r>
      <w:r w:rsidRPr="005B74DD">
        <w:rPr>
          <w:rFonts w:ascii="맑은 고딕" w:eastAsia="맑은 고딕" w:hAnsi="맑은 고딕" w:hint="eastAsia"/>
          <w:color w:val="auto"/>
        </w:rPr>
        <w:t xml:space="preserve">국가를 당사자로 하는 계약에 관한 법률 시행령 제39조 제4항 </w:t>
      </w:r>
      <w:r w:rsidR="00914B7D" w:rsidRPr="005B74DD">
        <w:rPr>
          <w:rFonts w:ascii="맑은 고딕" w:eastAsia="맑은 고딕" w:hAnsi="맑은 고딕" w:hint="eastAsia"/>
          <w:color w:val="auto"/>
        </w:rPr>
        <w:t xml:space="preserve">및 </w:t>
      </w:r>
      <w:r w:rsidRPr="005B74DD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4FF72177" w14:textId="4986BAD2" w:rsidR="002052E6" w:rsidRPr="005B74DD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B9E0E8" w14:textId="77777777" w:rsidR="00EC58E2" w:rsidRPr="005B74DD" w:rsidRDefault="00EC58E2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6CBC1DF" w14:textId="77777777" w:rsidR="00EB02F3" w:rsidRPr="005B74DD" w:rsidRDefault="00B124E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5B74DD">
        <w:rPr>
          <w:rFonts w:ascii="HY견고딕" w:eastAsia="HY견고딕" w:hAnsi="굴림체"/>
          <w:b/>
          <w:bCs/>
          <w:sz w:val="22"/>
        </w:rPr>
        <w:t>6</w:t>
      </w:r>
      <w:r w:rsidR="000E4BE3" w:rsidRPr="005B74DD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61D97A93" w14:textId="5943D299" w:rsidR="00E61527" w:rsidRPr="005B74DD" w:rsidRDefault="00A9297C" w:rsidP="005E79FB">
      <w:pPr>
        <w:pStyle w:val="a3"/>
        <w:spacing w:line="240" w:lineRule="auto"/>
        <w:ind w:leftChars="150" w:left="600" w:hangingChars="150" w:hanging="300"/>
        <w:rPr>
          <w:rFonts w:ascii="HY중고딕" w:eastAsia="HY중고딕" w:hAnsi="굴림체"/>
          <w:color w:val="auto"/>
        </w:rPr>
      </w:pPr>
      <w:r w:rsidRPr="005B74DD">
        <w:rPr>
          <w:rFonts w:asciiTheme="minorEastAsia" w:eastAsiaTheme="minorEastAsia" w:hAnsiTheme="minorEastAsia" w:cs="MS Mincho" w:hint="eastAsia"/>
          <w:color w:val="auto"/>
        </w:rPr>
        <w:t>-</w:t>
      </w:r>
      <w:r w:rsidR="005E79FB" w:rsidRPr="005B74DD">
        <w:rPr>
          <w:rFonts w:asciiTheme="minorEastAsia" w:eastAsiaTheme="minorEastAsia" w:hAnsiTheme="minorEastAsia" w:cs="MS Mincho"/>
          <w:color w:val="auto"/>
        </w:rPr>
        <w:tab/>
      </w:r>
      <w:r w:rsidR="007905BA" w:rsidRPr="005B74DD">
        <w:rPr>
          <w:rFonts w:asciiTheme="minorEastAsia" w:eastAsiaTheme="minorEastAsia" w:hAnsiTheme="minorEastAsia" w:hint="eastAsia"/>
          <w:color w:val="auto"/>
        </w:rPr>
        <w:t xml:space="preserve">첨부 </w:t>
      </w:r>
      <w:r w:rsidR="007905BA" w:rsidRPr="005B74DD">
        <w:rPr>
          <w:rFonts w:asciiTheme="minorEastAsia" w:eastAsiaTheme="minorEastAsia" w:hAnsiTheme="minorEastAsia"/>
          <w:color w:val="auto"/>
        </w:rPr>
        <w:t>Item Requirements</w:t>
      </w:r>
      <w:r w:rsidR="007905BA" w:rsidRPr="005B74DD">
        <w:rPr>
          <w:rFonts w:asciiTheme="minorEastAsia" w:eastAsiaTheme="minorEastAsia" w:hAnsiTheme="minorEastAsia" w:hint="eastAsia"/>
          <w:color w:val="auto"/>
        </w:rPr>
        <w:t>의 요구조건을 만족하는 업체</w:t>
      </w:r>
      <w:r w:rsidR="005E79FB" w:rsidRPr="005B74DD">
        <w:rPr>
          <w:rFonts w:asciiTheme="minorEastAsia" w:eastAsiaTheme="minorEastAsia" w:hAnsiTheme="minorEastAsia" w:hint="eastAsia"/>
          <w:color w:val="auto"/>
        </w:rPr>
        <w:t>를 대상으로</w:t>
      </w:r>
      <w:r w:rsidR="007905BA" w:rsidRPr="005B74DD">
        <w:rPr>
          <w:rFonts w:asciiTheme="minorEastAsia" w:eastAsiaTheme="minorEastAsia" w:hAnsiTheme="minorEastAsia" w:hint="eastAsia"/>
          <w:color w:val="auto"/>
        </w:rPr>
        <w:t xml:space="preserve"> 제출된 가격입찰서 중 최저가로 입찰한 업체로 선정하며,</w:t>
      </w:r>
      <w:r w:rsidR="007905BA" w:rsidRPr="005B74DD">
        <w:rPr>
          <w:rFonts w:asciiTheme="minorEastAsia" w:eastAsiaTheme="minorEastAsia" w:hAnsiTheme="minorEastAsia"/>
          <w:color w:val="auto"/>
        </w:rPr>
        <w:t xml:space="preserve"> </w:t>
      </w:r>
      <w:r w:rsidR="007905BA" w:rsidRPr="005B74DD">
        <w:rPr>
          <w:rFonts w:asciiTheme="minorEastAsia" w:eastAsiaTheme="minorEastAsia" w:hAnsiTheme="minorEastAsia" w:hint="eastAsia"/>
          <w:color w:val="auto"/>
        </w:rPr>
        <w:t xml:space="preserve">입찰통화가 </w:t>
      </w:r>
      <w:r w:rsidR="007905BA" w:rsidRPr="005B74DD">
        <w:rPr>
          <w:rFonts w:asciiTheme="minorEastAsia" w:eastAsiaTheme="minorEastAsia" w:hAnsiTheme="minorEastAsia"/>
          <w:color w:val="auto"/>
        </w:rPr>
        <w:t>2</w:t>
      </w:r>
      <w:r w:rsidR="007905BA" w:rsidRPr="005B74DD">
        <w:rPr>
          <w:rFonts w:asciiTheme="minorEastAsia" w:eastAsiaTheme="minorEastAsia" w:hAnsiTheme="minorEastAsia" w:hint="eastAsia"/>
          <w:color w:val="auto"/>
        </w:rPr>
        <w:t xml:space="preserve">개 이상인 경우에는 입찰마감일 입찰통화의 </w:t>
      </w:r>
      <w:r w:rsidR="00CE61F0" w:rsidRPr="005B74D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 w:rsidRPr="005B74DD">
        <w:rPr>
          <w:rFonts w:ascii="HY중고딕" w:eastAsia="HY중고딕" w:hAnsi="굴림체" w:hint="eastAsia"/>
          <w:b/>
          <w:color w:val="auto"/>
          <w:u w:val="single"/>
        </w:rPr>
        <w:t>적용</w:t>
      </w:r>
      <w:r w:rsidR="00B816A5" w:rsidRPr="005B74DD">
        <w:rPr>
          <w:rFonts w:ascii="HY중고딕" w:eastAsia="HY중고딕" w:hAnsi="굴림체" w:hint="eastAsia"/>
          <w:color w:val="auto"/>
        </w:rPr>
        <w:t xml:space="preserve">하여 </w:t>
      </w:r>
      <w:r w:rsidR="007905BA" w:rsidRPr="005B74DD">
        <w:rPr>
          <w:rFonts w:ascii="HY중고딕" w:eastAsia="HY중고딕" w:hAnsi="굴림체" w:hint="eastAsia"/>
          <w:color w:val="auto"/>
        </w:rPr>
        <w:t>원화 환산 후 최저가를 제시한 자를 낙찰자로 결정하고,</w:t>
      </w:r>
      <w:r w:rsidR="007905BA" w:rsidRPr="005B74DD">
        <w:rPr>
          <w:rFonts w:ascii="HY중고딕" w:eastAsia="HY중고딕" w:hAnsi="굴림체"/>
          <w:color w:val="auto"/>
        </w:rPr>
        <w:t xml:space="preserve"> </w:t>
      </w:r>
      <w:r w:rsidR="007905BA" w:rsidRPr="005B74DD">
        <w:rPr>
          <w:rFonts w:ascii="HY중고딕" w:eastAsia="HY중고딕" w:hAnsi="굴림체" w:hint="eastAsia"/>
          <w:color w:val="auto"/>
        </w:rPr>
        <w:t>동일가격입찰인 경우 추첨에 의하여 낙찰자 결정</w:t>
      </w:r>
    </w:p>
    <w:p w14:paraId="6F404F30" w14:textId="05F5FD3A" w:rsidR="00914711" w:rsidRPr="005B74DD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9003E7C" w14:textId="77777777" w:rsidR="00EC58E2" w:rsidRPr="005B74DD" w:rsidRDefault="00EC58E2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12AD2F6" w14:textId="77777777" w:rsidR="000E4BE3" w:rsidRPr="005B74DD" w:rsidRDefault="00B124E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5B74DD">
        <w:rPr>
          <w:rFonts w:ascii="HY견고딕" w:eastAsia="HY견고딕" w:hAnsi="굴림체"/>
          <w:b/>
          <w:bCs/>
          <w:color w:val="auto"/>
          <w:sz w:val="22"/>
          <w:szCs w:val="22"/>
        </w:rPr>
        <w:t>7</w:t>
      </w:r>
      <w:r w:rsidR="000E4BE3" w:rsidRPr="005B74D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32EBD7D9" w14:textId="19F31DD3" w:rsidR="00FA2284" w:rsidRPr="005B74DD" w:rsidRDefault="00FA2284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 w:hint="eastAsia"/>
          <w:color w:val="auto"/>
        </w:rPr>
        <w:t>-</w:t>
      </w:r>
      <w:r w:rsidR="005E79FB" w:rsidRPr="005B74DD">
        <w:rPr>
          <w:rFonts w:ascii="맑은 고딕" w:eastAsia="맑은 고딕" w:hAnsi="맑은 고딕"/>
          <w:color w:val="auto"/>
        </w:rPr>
        <w:tab/>
      </w:r>
      <w:r w:rsidRPr="005B74DD">
        <w:rPr>
          <w:rFonts w:ascii="맑은 고딕" w:eastAsia="맑은 고딕" w:hAnsi="맑은 고딕" w:hint="eastAsia"/>
          <w:color w:val="auto"/>
        </w:rPr>
        <w:t xml:space="preserve">입찰참가자는 입찰에 필요한 모든 사항에 대하여 입찰 전에 완전히 숙지하고 입찰에 </w:t>
      </w:r>
      <w:r w:rsidR="00B837A3" w:rsidRPr="005B74DD">
        <w:rPr>
          <w:rFonts w:ascii="맑은 고딕" w:eastAsia="맑은 고딕" w:hAnsi="맑은 고딕" w:hint="eastAsia"/>
          <w:color w:val="auto"/>
        </w:rPr>
        <w:t>참가해야</w:t>
      </w:r>
      <w:r w:rsidRPr="005B74D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14:paraId="1CC46751" w14:textId="1ECBE88B" w:rsidR="00076D72" w:rsidRPr="005B74DD" w:rsidRDefault="00076D72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 w:hint="eastAsia"/>
          <w:color w:val="auto"/>
        </w:rPr>
        <w:t>-</w:t>
      </w:r>
      <w:r w:rsidR="005E79FB" w:rsidRPr="005B74DD">
        <w:rPr>
          <w:rFonts w:ascii="맑은 고딕" w:eastAsia="맑은 고딕" w:hAnsi="맑은 고딕"/>
          <w:color w:val="auto"/>
        </w:rPr>
        <w:tab/>
      </w:r>
      <w:r w:rsidRPr="005B74DD">
        <w:rPr>
          <w:rFonts w:ascii="맑은 고딕" w:eastAsia="맑은 고딕" w:hAnsi="맑은 고딕" w:hint="eastAsia"/>
          <w:color w:val="auto"/>
        </w:rPr>
        <w:t xml:space="preserve">제안서 등은 사실대로 </w:t>
      </w:r>
      <w:r w:rsidR="00B837A3" w:rsidRPr="005B74DD">
        <w:rPr>
          <w:rFonts w:ascii="맑은 고딕" w:eastAsia="맑은 고딕" w:hAnsi="맑은 고딕" w:hint="eastAsia"/>
          <w:color w:val="auto"/>
        </w:rPr>
        <w:t>작성해</w:t>
      </w:r>
      <w:r w:rsidRPr="005B74DD">
        <w:rPr>
          <w:rFonts w:ascii="맑은 고딕" w:eastAsia="맑은 고딕" w:hAnsi="맑은 고딕" w:hint="eastAsia"/>
          <w:color w:val="auto"/>
        </w:rPr>
        <w:t>야 하며 거짓임이 판명되는 경우 한국항공우주연구원은 계약체결 이후라도 이 계약을 해제 또는 해지할 수 있음.</w:t>
      </w:r>
    </w:p>
    <w:p w14:paraId="35BC4CD8" w14:textId="0FA4DB84" w:rsidR="00076D72" w:rsidRPr="005B74DD" w:rsidRDefault="00076D72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 w:hint="eastAsia"/>
          <w:color w:val="auto"/>
        </w:rPr>
        <w:t>-</w:t>
      </w:r>
      <w:r w:rsidR="005E79FB" w:rsidRPr="005B74DD">
        <w:rPr>
          <w:rFonts w:ascii="맑은 고딕" w:eastAsia="맑은 고딕" w:hAnsi="맑은 고딕"/>
          <w:color w:val="auto"/>
        </w:rPr>
        <w:tab/>
      </w:r>
      <w:r w:rsidRPr="005B74DD">
        <w:rPr>
          <w:rFonts w:ascii="맑은 고딕" w:eastAsia="맑은 고딕" w:hAnsi="맑은 고딕" w:hint="eastAsia"/>
          <w:color w:val="auto"/>
        </w:rPr>
        <w:t>이 입찰과 관련된 제안서 등 제출된 서류는 일체 반납되지 않음.</w:t>
      </w:r>
    </w:p>
    <w:p w14:paraId="13DCB9B6" w14:textId="42860136" w:rsidR="00076D72" w:rsidRPr="005B74DD" w:rsidRDefault="00076D72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 w:hint="eastAsia"/>
          <w:color w:val="auto"/>
        </w:rPr>
        <w:t>-</w:t>
      </w:r>
      <w:r w:rsidR="005E79FB" w:rsidRPr="005B74DD">
        <w:rPr>
          <w:rFonts w:ascii="맑은 고딕" w:eastAsia="맑은 고딕" w:hAnsi="맑은 고딕"/>
          <w:color w:val="auto"/>
        </w:rPr>
        <w:tab/>
      </w:r>
      <w:r w:rsidRPr="005B74DD">
        <w:rPr>
          <w:rFonts w:ascii="맑은 고딕" w:eastAsia="맑은 고딕" w:hAnsi="맑은 고딕" w:hint="eastAsia"/>
          <w:color w:val="auto"/>
        </w:rPr>
        <w:t>제안서 준비, 제출 등과 관련된 일체의 비용은 제안업체가 부담하여야 함.</w:t>
      </w:r>
    </w:p>
    <w:p w14:paraId="15CD3A49" w14:textId="29E95F8B" w:rsidR="00076D72" w:rsidRPr="005B74DD" w:rsidRDefault="00076D72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 w:hint="eastAsia"/>
          <w:color w:val="auto"/>
        </w:rPr>
        <w:t>-</w:t>
      </w:r>
      <w:r w:rsidR="005E79FB" w:rsidRPr="005B74DD">
        <w:rPr>
          <w:rFonts w:ascii="맑은 고딕" w:eastAsia="맑은 고딕" w:hAnsi="맑은 고딕"/>
          <w:color w:val="auto"/>
        </w:rPr>
        <w:tab/>
      </w:r>
      <w:r w:rsidRPr="005B74DD">
        <w:rPr>
          <w:rFonts w:ascii="맑은 고딕" w:eastAsia="맑은 고딕" w:hAnsi="맑은 고딕" w:hint="eastAsia"/>
          <w:color w:val="auto"/>
        </w:rPr>
        <w:t>입찰공고일 기준, 부도 또는 파산상태</w:t>
      </w:r>
      <w:r w:rsidR="004A7435" w:rsidRPr="005B74DD">
        <w:rPr>
          <w:rFonts w:ascii="맑은 고딕" w:eastAsia="맑은 고딕" w:hAnsi="맑은 고딕"/>
          <w:color w:val="auto"/>
        </w:rPr>
        <w:t>인</w:t>
      </w:r>
      <w:r w:rsidR="004A7435" w:rsidRPr="005B74DD">
        <w:rPr>
          <w:rFonts w:ascii="맑은 고딕" w:eastAsia="맑은 고딕" w:hAnsi="맑은 고딕" w:hint="eastAsia"/>
          <w:color w:val="auto"/>
        </w:rPr>
        <w:t xml:space="preserve"> </w:t>
      </w:r>
      <w:r w:rsidRPr="005B74D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7D41BAB6" w14:textId="790312B0" w:rsidR="00076D72" w:rsidRPr="005B74DD" w:rsidRDefault="00076D72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 w:hint="eastAsia"/>
          <w:color w:val="auto"/>
        </w:rPr>
        <w:t>-</w:t>
      </w:r>
      <w:r w:rsidR="005E79FB" w:rsidRPr="005B74DD">
        <w:rPr>
          <w:rFonts w:ascii="맑은 고딕" w:eastAsia="맑은 고딕" w:hAnsi="맑은 고딕"/>
          <w:color w:val="auto"/>
        </w:rPr>
        <w:tab/>
      </w:r>
      <w:r w:rsidRPr="005B74DD">
        <w:rPr>
          <w:rFonts w:ascii="맑은 고딕" w:eastAsia="맑은 고딕" w:hAnsi="맑은 고딕" w:hint="eastAsia"/>
          <w:color w:val="auto"/>
        </w:rPr>
        <w:t>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바람.</w:t>
      </w:r>
    </w:p>
    <w:p w14:paraId="5DA4E129" w14:textId="2969FF87" w:rsidR="00493FA2" w:rsidRPr="005B74DD" w:rsidRDefault="00493FA2" w:rsidP="00543E48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27CA7C5" w14:textId="77777777" w:rsidR="00EC58E2" w:rsidRPr="005B74DD" w:rsidRDefault="00EC58E2" w:rsidP="00543E48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95EC447" w14:textId="77777777" w:rsidR="00B124ED" w:rsidRPr="005B74DD" w:rsidRDefault="00B124ED" w:rsidP="00B124ED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5B74DD"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Pr="005B74D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규격</w:t>
      </w:r>
      <w:r w:rsidR="0080402B" w:rsidRPr="005B74D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,</w:t>
      </w:r>
      <w:r w:rsidRPr="005B74D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사양</w:t>
      </w:r>
      <w:r w:rsidR="0080402B" w:rsidRPr="005B74D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및 계약조건</w:t>
      </w:r>
    </w:p>
    <w:p w14:paraId="639C9E39" w14:textId="00236F33" w:rsidR="00000739" w:rsidRPr="005B74DD" w:rsidRDefault="00B124ED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 w:hint="eastAsia"/>
          <w:color w:val="auto"/>
        </w:rPr>
        <w:t>-</w:t>
      </w:r>
      <w:r w:rsidR="005E79FB" w:rsidRPr="005B74DD">
        <w:rPr>
          <w:rFonts w:ascii="맑은 고딕" w:eastAsia="맑은 고딕" w:hAnsi="맑은 고딕"/>
          <w:color w:val="auto"/>
        </w:rPr>
        <w:tab/>
      </w:r>
      <w:r w:rsidR="00C832DA" w:rsidRPr="005B74DD">
        <w:rPr>
          <w:rFonts w:ascii="맑은 고딕" w:eastAsia="맑은 고딕" w:hAnsi="맑은 고딕" w:hint="eastAsia"/>
          <w:color w:val="auto"/>
        </w:rPr>
        <w:t>대금지불:</w:t>
      </w:r>
      <w:r w:rsidR="00C832DA" w:rsidRPr="005B74DD">
        <w:rPr>
          <w:rFonts w:ascii="맑은 고딕" w:eastAsia="맑은 고딕" w:hAnsi="맑은 고딕"/>
          <w:color w:val="auto"/>
        </w:rPr>
        <w:t xml:space="preserve"> </w:t>
      </w:r>
      <w:r w:rsidR="00C832DA" w:rsidRPr="005B74DD">
        <w:rPr>
          <w:rFonts w:ascii="맑은 고딕" w:eastAsia="맑은 고딕" w:hAnsi="맑은 고딕" w:hint="eastAsia"/>
          <w:color w:val="auto"/>
        </w:rPr>
        <w:t>계약대금 지급 일정에 따라 지급</w:t>
      </w:r>
      <w:r w:rsidR="00FF0376" w:rsidRPr="005B74DD">
        <w:rPr>
          <w:rFonts w:ascii="맑은 고딕" w:eastAsia="맑은 고딕" w:hAnsi="맑은 고딕"/>
          <w:color w:val="auto"/>
        </w:rPr>
        <w:t xml:space="preserve"> </w:t>
      </w:r>
      <w:r w:rsidR="00FF0376" w:rsidRPr="005B74DD">
        <w:rPr>
          <w:rFonts w:ascii="맑은 고딕" w:eastAsia="맑은 고딕" w:hAnsi="맑은 고딕" w:hint="eastAsia"/>
          <w:color w:val="auto"/>
        </w:rPr>
        <w:t>(첨부 계약서</w:t>
      </w:r>
      <w:r w:rsidR="00FF0376" w:rsidRPr="005B74DD">
        <w:rPr>
          <w:rFonts w:ascii="맑은 고딕" w:eastAsia="맑은 고딕" w:hAnsi="맑은 고딕"/>
          <w:color w:val="auto"/>
        </w:rPr>
        <w:t xml:space="preserve"> </w:t>
      </w:r>
      <w:r w:rsidR="00FF0376" w:rsidRPr="005B74DD">
        <w:rPr>
          <w:rFonts w:ascii="맑은 고딕" w:eastAsia="맑은 고딕" w:hAnsi="맑은 고딕" w:hint="eastAsia"/>
          <w:color w:val="auto"/>
        </w:rPr>
        <w:t>초안 참조)</w:t>
      </w:r>
    </w:p>
    <w:p w14:paraId="0A6EE706" w14:textId="62C97305" w:rsidR="00000739" w:rsidRPr="005B74DD" w:rsidRDefault="00000739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 w:hint="eastAsia"/>
          <w:color w:val="auto"/>
        </w:rPr>
        <w:t>-</w:t>
      </w:r>
      <w:r w:rsidR="005E79FB" w:rsidRPr="005B74DD">
        <w:rPr>
          <w:rFonts w:ascii="맑은 고딕" w:eastAsia="맑은 고딕" w:hAnsi="맑은 고딕"/>
          <w:color w:val="auto"/>
        </w:rPr>
        <w:tab/>
      </w:r>
      <w:r w:rsidRPr="005B74DD">
        <w:rPr>
          <w:rFonts w:ascii="맑은 고딕" w:eastAsia="맑은 고딕" w:hAnsi="맑은 고딕" w:hint="eastAsia"/>
          <w:color w:val="auto"/>
        </w:rPr>
        <w:t>인도조건:</w:t>
      </w:r>
      <w:r w:rsidRPr="005B74DD">
        <w:rPr>
          <w:rFonts w:ascii="맑은 고딕" w:eastAsia="맑은 고딕" w:hAnsi="맑은 고딕"/>
          <w:color w:val="auto"/>
        </w:rPr>
        <w:t xml:space="preserve"> </w:t>
      </w:r>
      <w:r w:rsidR="00FC650C">
        <w:rPr>
          <w:rFonts w:ascii="맑은 고딕" w:eastAsia="맑은 고딕" w:hAnsi="맑은 고딕" w:hint="eastAsia"/>
          <w:color w:val="auto"/>
        </w:rPr>
        <w:t xml:space="preserve">CIP </w:t>
      </w:r>
      <w:r w:rsidR="00FC650C">
        <w:rPr>
          <w:rFonts w:ascii="맑은 고딕" w:eastAsia="맑은 고딕" w:hAnsi="맑은 고딕"/>
          <w:color w:val="auto"/>
        </w:rPr>
        <w:t>Incheon</w:t>
      </w:r>
      <w:r w:rsidR="00FC650C">
        <w:rPr>
          <w:rFonts w:ascii="맑은 고딕" w:eastAsia="맑은 고딕" w:hAnsi="맑은 고딕" w:hint="eastAsia"/>
          <w:color w:val="auto"/>
        </w:rPr>
        <w:t xml:space="preserve"> </w:t>
      </w:r>
      <w:r w:rsidR="00FC650C">
        <w:rPr>
          <w:rFonts w:ascii="맑은 고딕" w:eastAsia="맑은 고딕" w:hAnsi="맑은 고딕"/>
          <w:color w:val="auto"/>
        </w:rPr>
        <w:t xml:space="preserve">Airport </w:t>
      </w:r>
      <w:r w:rsidRPr="005B74DD">
        <w:rPr>
          <w:rFonts w:ascii="맑은 고딕" w:eastAsia="맑은 고딕" w:hAnsi="맑은 고딕" w:hint="eastAsia"/>
          <w:color w:val="auto"/>
        </w:rPr>
        <w:t>(I</w:t>
      </w:r>
      <w:r w:rsidR="00B837A3" w:rsidRPr="005B74DD">
        <w:rPr>
          <w:rFonts w:ascii="맑은 고딕" w:eastAsia="맑은 고딕" w:hAnsi="맑은 고딕"/>
          <w:color w:val="auto"/>
        </w:rPr>
        <w:t>ncoterms</w:t>
      </w:r>
      <w:r w:rsidR="00850212" w:rsidRPr="005B74DD">
        <w:rPr>
          <w:rFonts w:ascii="맑은 고딕" w:eastAsia="맑은 고딕" w:hAnsi="맑은 고딕"/>
          <w:color w:val="auto"/>
        </w:rPr>
        <w:t>®</w:t>
      </w:r>
      <w:r w:rsidR="00B837A3" w:rsidRPr="005B74DD">
        <w:rPr>
          <w:rFonts w:ascii="맑은 고딕" w:eastAsia="맑은 고딕" w:hAnsi="맑은 고딕"/>
          <w:color w:val="auto"/>
        </w:rPr>
        <w:t xml:space="preserve"> 202</w:t>
      </w:r>
      <w:r w:rsidRPr="005B74DD">
        <w:rPr>
          <w:rFonts w:ascii="맑은 고딕" w:eastAsia="맑은 고딕" w:hAnsi="맑은 고딕"/>
          <w:color w:val="auto"/>
        </w:rPr>
        <w:t>0</w:t>
      </w:r>
      <w:r w:rsidRPr="005B74DD">
        <w:rPr>
          <w:rFonts w:ascii="맑은 고딕" w:eastAsia="맑은 고딕" w:hAnsi="맑은 고딕" w:hint="eastAsia"/>
          <w:color w:val="auto"/>
        </w:rPr>
        <w:t>)</w:t>
      </w:r>
    </w:p>
    <w:p w14:paraId="5BA17D63" w14:textId="73EB3516" w:rsidR="00000739" w:rsidRPr="005B74DD" w:rsidRDefault="00000739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/>
          <w:color w:val="auto"/>
        </w:rPr>
        <w:t>-</w:t>
      </w:r>
      <w:r w:rsidR="005E79FB" w:rsidRPr="005B74DD">
        <w:rPr>
          <w:rFonts w:ascii="맑은 고딕" w:eastAsia="맑은 고딕" w:hAnsi="맑은 고딕"/>
          <w:color w:val="auto"/>
        </w:rPr>
        <w:tab/>
      </w:r>
      <w:r w:rsidRPr="005B74DD">
        <w:rPr>
          <w:rFonts w:ascii="맑은 고딕" w:eastAsia="맑은 고딕" w:hAnsi="맑은 고딕" w:hint="eastAsia"/>
          <w:color w:val="auto"/>
        </w:rPr>
        <w:t>보증기간:</w:t>
      </w:r>
      <w:r w:rsidRPr="005B74DD">
        <w:rPr>
          <w:rFonts w:ascii="맑은 고딕" w:eastAsia="맑은 고딕" w:hAnsi="맑은 고딕"/>
          <w:color w:val="auto"/>
        </w:rPr>
        <w:t xml:space="preserve"> </w:t>
      </w:r>
      <w:r w:rsidRPr="005B74DD">
        <w:rPr>
          <w:rFonts w:ascii="맑은 고딕" w:eastAsia="맑은 고딕" w:hAnsi="맑은 고딕" w:hint="eastAsia"/>
          <w:color w:val="auto"/>
        </w:rPr>
        <w:t xml:space="preserve">물품 검사 완료일로부터 </w:t>
      </w:r>
      <w:r w:rsidR="00B545D6" w:rsidRPr="005B74DD">
        <w:rPr>
          <w:rFonts w:ascii="맑은 고딕" w:eastAsia="맑은 고딕" w:hAnsi="맑은 고딕"/>
          <w:color w:val="auto"/>
        </w:rPr>
        <w:t>1</w:t>
      </w:r>
      <w:r w:rsidRPr="005B74DD">
        <w:rPr>
          <w:rFonts w:ascii="맑은 고딕" w:eastAsia="맑은 고딕" w:hAnsi="맑은 고딕" w:hint="eastAsia"/>
          <w:color w:val="auto"/>
        </w:rPr>
        <w:t>년</w:t>
      </w:r>
    </w:p>
    <w:p w14:paraId="5D541F3F" w14:textId="216091FE" w:rsidR="00000739" w:rsidRPr="005B74DD" w:rsidRDefault="00000739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/>
          <w:color w:val="auto"/>
        </w:rPr>
        <w:t>-</w:t>
      </w:r>
      <w:r w:rsidR="005E79FB" w:rsidRPr="005B74DD">
        <w:rPr>
          <w:rFonts w:ascii="맑은 고딕" w:eastAsia="맑은 고딕" w:hAnsi="맑은 고딕"/>
          <w:color w:val="auto"/>
        </w:rPr>
        <w:tab/>
      </w:r>
      <w:r w:rsidRPr="005B74DD">
        <w:rPr>
          <w:rFonts w:ascii="맑은 고딕" w:eastAsia="맑은 고딕" w:hAnsi="맑은 고딕" w:hint="eastAsia"/>
          <w:color w:val="auto"/>
        </w:rPr>
        <w:t>지체상금:</w:t>
      </w:r>
      <w:r w:rsidRPr="005B74DD">
        <w:rPr>
          <w:rFonts w:ascii="맑은 고딕" w:eastAsia="맑은 고딕" w:hAnsi="맑은 고딕"/>
          <w:color w:val="auto"/>
        </w:rPr>
        <w:t xml:space="preserve"> </w:t>
      </w:r>
      <w:r w:rsidRPr="005B74DD">
        <w:rPr>
          <w:rFonts w:ascii="맑은 고딕" w:eastAsia="맑은 고딕" w:hAnsi="맑은 고딕" w:hint="eastAsia"/>
          <w:color w:val="auto"/>
        </w:rPr>
        <w:t>계약자의 귀책사유로 인하여 계약이행 기일이 지체된 경우,</w:t>
      </w:r>
      <w:r w:rsidRPr="005B74DD">
        <w:rPr>
          <w:rFonts w:ascii="맑은 고딕" w:eastAsia="맑은 고딕" w:hAnsi="맑은 고딕"/>
          <w:color w:val="auto"/>
        </w:rPr>
        <w:t xml:space="preserve"> </w:t>
      </w:r>
      <w:r w:rsidRPr="005B74DD">
        <w:rPr>
          <w:rFonts w:ascii="맑은 고딕" w:eastAsia="맑은 고딕" w:hAnsi="맑은 고딕" w:hint="eastAsia"/>
          <w:color w:val="auto"/>
        </w:rPr>
        <w:t xml:space="preserve">지체된 </w:t>
      </w:r>
      <w:r w:rsidRPr="005B74DD">
        <w:rPr>
          <w:rFonts w:ascii="맑은 고딕" w:eastAsia="맑은 고딕" w:hAnsi="맑은 고딕"/>
          <w:b/>
          <w:bCs/>
          <w:color w:val="auto"/>
          <w:u w:val="single"/>
        </w:rPr>
        <w:t>1</w:t>
      </w:r>
      <w:r w:rsidRPr="005B74DD">
        <w:rPr>
          <w:rFonts w:ascii="맑은 고딕" w:eastAsia="맑은 고딕" w:hAnsi="맑은 고딕" w:hint="eastAsia"/>
          <w:b/>
          <w:bCs/>
          <w:color w:val="auto"/>
          <w:u w:val="single"/>
        </w:rPr>
        <w:t>일당</w:t>
      </w:r>
      <w:r w:rsidRPr="005B74DD">
        <w:rPr>
          <w:rFonts w:ascii="맑은 고딕" w:eastAsia="맑은 고딕" w:hAnsi="맑은 고딕"/>
          <w:b/>
          <w:bCs/>
          <w:color w:val="auto"/>
          <w:u w:val="single"/>
        </w:rPr>
        <w:t xml:space="preserve"> 총 계약금액의 0.075%</w:t>
      </w:r>
      <w:r w:rsidRPr="005B74DD">
        <w:rPr>
          <w:rFonts w:ascii="맑은 고딕" w:eastAsia="맑은 고딕" w:hAnsi="맑은 고딕" w:hint="eastAsia"/>
          <w:b/>
          <w:bCs/>
          <w:color w:val="auto"/>
          <w:u w:val="single"/>
        </w:rPr>
        <w:t>씩</w:t>
      </w:r>
      <w:r w:rsidRPr="005B74DD">
        <w:rPr>
          <w:rFonts w:ascii="맑은 고딕" w:eastAsia="맑은 고딕" w:hAnsi="맑은 고딕"/>
          <w:b/>
          <w:bCs/>
          <w:color w:val="auto"/>
          <w:u w:val="single"/>
        </w:rPr>
        <w:t xml:space="preserve"> </w:t>
      </w:r>
      <w:r w:rsidRPr="005B74DD">
        <w:rPr>
          <w:rFonts w:ascii="맑은 고딕" w:eastAsia="맑은 고딕" w:hAnsi="맑은 고딕" w:hint="eastAsia"/>
          <w:b/>
          <w:bCs/>
          <w:color w:val="auto"/>
          <w:u w:val="single"/>
        </w:rPr>
        <w:t>가산되며</w:t>
      </w:r>
      <w:r w:rsidRPr="005B74DD">
        <w:rPr>
          <w:rFonts w:ascii="맑은 고딕" w:eastAsia="맑은 고딕" w:hAnsi="맑은 고딕"/>
          <w:b/>
          <w:bCs/>
          <w:color w:val="auto"/>
          <w:u w:val="single"/>
        </w:rPr>
        <w:t xml:space="preserve">, </w:t>
      </w:r>
      <w:r w:rsidRPr="005B74DD">
        <w:rPr>
          <w:rFonts w:ascii="맑은 고딕" w:eastAsia="맑은 고딕" w:hAnsi="맑은 고딕" w:hint="eastAsia"/>
          <w:b/>
          <w:bCs/>
          <w:color w:val="auto"/>
          <w:u w:val="single"/>
        </w:rPr>
        <w:t>최대</w:t>
      </w:r>
      <w:r w:rsidRPr="005B74DD">
        <w:rPr>
          <w:rFonts w:ascii="맑은 고딕" w:eastAsia="맑은 고딕" w:hAnsi="맑은 고딕"/>
          <w:b/>
          <w:bCs/>
          <w:color w:val="auto"/>
          <w:u w:val="single"/>
        </w:rPr>
        <w:t xml:space="preserve"> </w:t>
      </w:r>
      <w:r w:rsidR="00862725" w:rsidRPr="005B74DD">
        <w:rPr>
          <w:rFonts w:ascii="맑은 고딕" w:eastAsia="맑은 고딕" w:hAnsi="맑은 고딕"/>
          <w:b/>
          <w:bCs/>
          <w:color w:val="auto"/>
          <w:u w:val="single"/>
        </w:rPr>
        <w:t>30</w:t>
      </w:r>
      <w:r w:rsidRPr="005B74DD">
        <w:rPr>
          <w:rFonts w:ascii="맑은 고딕" w:eastAsia="맑은 고딕" w:hAnsi="맑은 고딕"/>
          <w:b/>
          <w:bCs/>
          <w:color w:val="auto"/>
          <w:u w:val="single"/>
        </w:rPr>
        <w:t>%</w:t>
      </w:r>
      <w:r w:rsidRPr="005B74DD">
        <w:rPr>
          <w:rFonts w:ascii="맑은 고딕" w:eastAsia="맑은 고딕" w:hAnsi="맑은 고딕" w:hint="eastAsia"/>
          <w:b/>
          <w:bCs/>
          <w:color w:val="auto"/>
          <w:u w:val="single"/>
        </w:rPr>
        <w:t>까지</w:t>
      </w:r>
      <w:r w:rsidRPr="005B74DD">
        <w:rPr>
          <w:rFonts w:ascii="맑은 고딕" w:eastAsia="맑은 고딕" w:hAnsi="맑은 고딕"/>
          <w:b/>
          <w:bCs/>
          <w:color w:val="auto"/>
          <w:u w:val="single"/>
        </w:rPr>
        <w:t xml:space="preserve"> </w:t>
      </w:r>
      <w:r w:rsidRPr="005B74DD">
        <w:rPr>
          <w:rFonts w:ascii="맑은 고딕" w:eastAsia="맑은 고딕" w:hAnsi="맑은 고딕" w:hint="eastAsia"/>
          <w:b/>
          <w:bCs/>
          <w:color w:val="auto"/>
          <w:u w:val="single"/>
        </w:rPr>
        <w:t>부과</w:t>
      </w:r>
    </w:p>
    <w:p w14:paraId="7F3F9D62" w14:textId="3E3CB4D3" w:rsidR="00000739" w:rsidRPr="005B74DD" w:rsidRDefault="005E79FB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/>
          <w:color w:val="auto"/>
        </w:rPr>
        <w:t>-</w:t>
      </w:r>
      <w:r w:rsidRPr="005B74DD">
        <w:rPr>
          <w:rFonts w:ascii="맑은 고딕" w:eastAsia="맑은 고딕" w:hAnsi="맑은 고딕"/>
          <w:color w:val="auto"/>
        </w:rPr>
        <w:tab/>
        <w:t>기</w:t>
      </w:r>
      <w:r w:rsidRPr="005B74DD">
        <w:rPr>
          <w:rFonts w:ascii="맑은 고딕" w:eastAsia="맑은 고딕" w:hAnsi="맑은 고딕" w:hint="eastAsia"/>
          <w:color w:val="auto"/>
        </w:rPr>
        <w:t>타 세부사항은 첨부한 계약서 초안 참조</w:t>
      </w:r>
    </w:p>
    <w:p w14:paraId="3BFDD8D4" w14:textId="77777777" w:rsidR="00EC58E2" w:rsidRPr="005B74DD" w:rsidRDefault="00EC58E2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4685AF37" w14:textId="77777777" w:rsidR="00000739" w:rsidRPr="005B74DD" w:rsidRDefault="00000739" w:rsidP="00EC58E2">
      <w:pPr>
        <w:pStyle w:val="a3"/>
        <w:keepNext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5B74DD">
        <w:rPr>
          <w:rFonts w:ascii="HY견고딕" w:eastAsia="HY견고딕" w:hAnsi="굴림체"/>
          <w:b/>
          <w:bCs/>
          <w:color w:val="auto"/>
          <w:sz w:val="22"/>
          <w:szCs w:val="22"/>
        </w:rPr>
        <w:t>9</w:t>
      </w:r>
      <w:r w:rsidRPr="005B74D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물품사양</w:t>
      </w:r>
    </w:p>
    <w:p w14:paraId="119F9924" w14:textId="10CD80A3" w:rsidR="00000739" w:rsidRPr="005B74DD" w:rsidRDefault="00000739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B74DD">
        <w:rPr>
          <w:rFonts w:ascii="맑은 고딕" w:eastAsia="맑은 고딕" w:hAnsi="맑은 고딕" w:hint="eastAsia"/>
          <w:color w:val="auto"/>
        </w:rPr>
        <w:t>-</w:t>
      </w:r>
      <w:r w:rsidR="005E79FB" w:rsidRPr="005B74DD">
        <w:rPr>
          <w:rFonts w:ascii="맑은 고딕" w:eastAsia="맑은 고딕" w:hAnsi="맑은 고딕"/>
          <w:color w:val="auto"/>
        </w:rPr>
        <w:tab/>
      </w:r>
      <w:r w:rsidRPr="005B74DD">
        <w:rPr>
          <w:rFonts w:ascii="맑은 고딕" w:eastAsia="맑은 고딕" w:hAnsi="맑은 고딕" w:hint="eastAsia"/>
          <w:color w:val="auto"/>
        </w:rPr>
        <w:t>첨부 기술사양서(Item Requirements) 참조</w:t>
      </w:r>
    </w:p>
    <w:p w14:paraId="32C2AA7C" w14:textId="77777777" w:rsidR="00B124ED" w:rsidRPr="005B74DD" w:rsidRDefault="00B124ED" w:rsidP="00B124ED">
      <w:pPr>
        <w:pStyle w:val="a3"/>
        <w:adjustRightInd w:val="0"/>
        <w:spacing w:line="240" w:lineRule="auto"/>
        <w:rPr>
          <w:rFonts w:ascii="맑은 고딕" w:eastAsia="맑은 고딕" w:hAnsi="맑은 고딕"/>
          <w:color w:val="auto"/>
        </w:rPr>
      </w:pPr>
    </w:p>
    <w:p w14:paraId="7113178F" w14:textId="77777777" w:rsidR="000E4BE3" w:rsidRPr="005B74DD" w:rsidRDefault="00000739" w:rsidP="00B124ED">
      <w:pPr>
        <w:pStyle w:val="a3"/>
        <w:adjustRightInd w:val="0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5B74DD">
        <w:rPr>
          <w:rFonts w:ascii="HY견고딕" w:eastAsia="HY견고딕" w:hAnsi="굴림체"/>
          <w:b/>
          <w:bCs/>
          <w:color w:val="auto"/>
          <w:sz w:val="22"/>
          <w:szCs w:val="22"/>
        </w:rPr>
        <w:t>10</w:t>
      </w:r>
      <w:r w:rsidR="002F34C0" w:rsidRPr="005B74D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5B74D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5B74DD" w:rsidRPr="005B74DD" w14:paraId="1E15A380" w14:textId="77777777" w:rsidTr="00E8736A">
        <w:trPr>
          <w:trHeight w:val="417"/>
        </w:trPr>
        <w:tc>
          <w:tcPr>
            <w:tcW w:w="4503" w:type="dxa"/>
            <w:vAlign w:val="center"/>
          </w:tcPr>
          <w:p w14:paraId="047BB1DA" w14:textId="77777777" w:rsidR="00FA01F1" w:rsidRPr="005B74D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5B74DD">
              <w:rPr>
                <w:rFonts w:ascii="Arial" w:hAnsi="Arial" w:cs="Arial" w:hint="eastAsia"/>
                <w:b/>
              </w:rPr>
              <w:t>계약</w:t>
            </w:r>
            <w:r w:rsidR="00B124ED" w:rsidRPr="005B74DD">
              <w:rPr>
                <w:rFonts w:ascii="Arial" w:hAnsi="Arial" w:cs="Arial" w:hint="eastAsia"/>
                <w:b/>
              </w:rPr>
              <w:t>관련</w:t>
            </w:r>
            <w:r w:rsidR="00B124ED" w:rsidRPr="005B74DD">
              <w:rPr>
                <w:rFonts w:ascii="Arial" w:hAnsi="Arial" w:cs="Arial" w:hint="eastAsia"/>
                <w:b/>
              </w:rPr>
              <w:t xml:space="preserve"> </w:t>
            </w:r>
            <w:r w:rsidRPr="005B74DD"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1" w:type="dxa"/>
            <w:vAlign w:val="center"/>
          </w:tcPr>
          <w:p w14:paraId="1862B710" w14:textId="77777777" w:rsidR="00FA01F1" w:rsidRPr="005B74D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5B74DD">
              <w:rPr>
                <w:rFonts w:ascii="Arial" w:hAnsi="Arial" w:cs="Arial" w:hint="eastAsia"/>
                <w:b/>
              </w:rPr>
              <w:t>기술</w:t>
            </w:r>
            <w:r w:rsidR="00B124ED" w:rsidRPr="005B74DD">
              <w:rPr>
                <w:rFonts w:ascii="Arial" w:hAnsi="Arial" w:cs="Arial" w:hint="eastAsia"/>
                <w:b/>
              </w:rPr>
              <w:t>관련</w:t>
            </w:r>
            <w:r w:rsidR="00B124ED" w:rsidRPr="005B74DD">
              <w:rPr>
                <w:rFonts w:ascii="Arial" w:hAnsi="Arial" w:cs="Arial" w:hint="eastAsia"/>
                <w:b/>
              </w:rPr>
              <w:t xml:space="preserve"> </w:t>
            </w:r>
            <w:r w:rsidRPr="005B74DD"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5B74DD" w:rsidRPr="005B74DD" w14:paraId="06943BA9" w14:textId="77777777" w:rsidTr="00E8736A">
        <w:trPr>
          <w:trHeight w:val="1573"/>
        </w:trPr>
        <w:tc>
          <w:tcPr>
            <w:tcW w:w="4503" w:type="dxa"/>
          </w:tcPr>
          <w:p w14:paraId="3F2E324D" w14:textId="77777777" w:rsidR="00B17913" w:rsidRPr="005B74D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5B74DD">
              <w:rPr>
                <w:rFonts w:ascii="Arial" w:hAnsi="Arial" w:cs="Arial" w:hint="eastAsia"/>
              </w:rPr>
              <w:t>(</w:t>
            </w:r>
            <w:r w:rsidRPr="005B74DD">
              <w:rPr>
                <w:rFonts w:ascii="Arial" w:hAnsi="Arial" w:cs="Arial" w:hint="eastAsia"/>
              </w:rPr>
              <w:t>우</w:t>
            </w:r>
            <w:r w:rsidRPr="005B74DD">
              <w:rPr>
                <w:rFonts w:ascii="Arial" w:hAnsi="Arial" w:cs="Arial" w:hint="eastAsia"/>
              </w:rPr>
              <w:t xml:space="preserve">) </w:t>
            </w:r>
            <w:r w:rsidRPr="005B74DD">
              <w:rPr>
                <w:rFonts w:ascii="Arial" w:hAnsi="Arial" w:cs="Arial"/>
              </w:rPr>
              <w:t>34133</w:t>
            </w:r>
          </w:p>
          <w:p w14:paraId="6A4C94C7" w14:textId="77777777" w:rsidR="00FA01F1" w:rsidRPr="005B74D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5B74DD">
              <w:rPr>
                <w:rFonts w:ascii="Arial" w:hAnsi="Arial" w:cs="Arial" w:hint="eastAsia"/>
              </w:rPr>
              <w:t>대전시</w:t>
            </w:r>
            <w:r w:rsidRPr="005B74DD">
              <w:rPr>
                <w:rFonts w:ascii="Arial" w:hAnsi="Arial" w:cs="Arial" w:hint="eastAsia"/>
              </w:rPr>
              <w:t xml:space="preserve"> </w:t>
            </w:r>
            <w:r w:rsidRPr="005B74DD">
              <w:rPr>
                <w:rFonts w:ascii="Arial" w:hAnsi="Arial" w:cs="Arial" w:hint="eastAsia"/>
              </w:rPr>
              <w:t>유성구</w:t>
            </w:r>
            <w:r w:rsidRPr="005B74DD">
              <w:rPr>
                <w:rFonts w:ascii="Arial" w:hAnsi="Arial" w:cs="Arial" w:hint="eastAsia"/>
              </w:rPr>
              <w:t xml:space="preserve"> </w:t>
            </w:r>
            <w:r w:rsidRPr="005B74DD">
              <w:rPr>
                <w:rFonts w:ascii="Arial" w:hAnsi="Arial" w:cs="Arial" w:hint="eastAsia"/>
              </w:rPr>
              <w:t>과학로</w:t>
            </w:r>
            <w:r w:rsidRPr="005B74DD">
              <w:rPr>
                <w:rFonts w:ascii="Arial" w:hAnsi="Arial" w:cs="Arial" w:hint="eastAsia"/>
              </w:rPr>
              <w:t xml:space="preserve"> </w:t>
            </w:r>
            <w:r w:rsidR="00002F57" w:rsidRPr="005B74DD">
              <w:rPr>
                <w:rFonts w:ascii="Arial" w:hAnsi="Arial" w:cs="Arial"/>
              </w:rPr>
              <w:t xml:space="preserve">169-84, </w:t>
            </w:r>
          </w:p>
          <w:p w14:paraId="16F48A36" w14:textId="77777777" w:rsidR="00C04CB0" w:rsidRPr="005B74D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5B74DD">
              <w:rPr>
                <w:rFonts w:ascii="Arial" w:hAnsi="Arial" w:cs="Arial" w:hint="eastAsia"/>
              </w:rPr>
              <w:t>한국항공우주연구원</w:t>
            </w:r>
            <w:r w:rsidRPr="005B74DD">
              <w:rPr>
                <w:rFonts w:ascii="Arial" w:hAnsi="Arial" w:cs="Arial" w:hint="eastAsia"/>
              </w:rPr>
              <w:t xml:space="preserve"> </w:t>
            </w:r>
            <w:r w:rsidR="00C1528E" w:rsidRPr="005B74DD">
              <w:rPr>
                <w:rFonts w:ascii="Arial" w:hAnsi="Arial" w:cs="Arial" w:hint="eastAsia"/>
              </w:rPr>
              <w:t>해외계약실</w:t>
            </w:r>
          </w:p>
          <w:p w14:paraId="2FB1563B" w14:textId="77777777" w:rsidR="00F668E4" w:rsidRPr="005B74DD" w:rsidRDefault="00F668E4" w:rsidP="00CB4029">
            <w:pPr>
              <w:wordWrap/>
              <w:snapToGrid w:val="0"/>
              <w:rPr>
                <w:rFonts w:ascii="Arial" w:hAnsi="Arial" w:cs="Arial"/>
              </w:rPr>
            </w:pPr>
          </w:p>
          <w:p w14:paraId="3E66ED05" w14:textId="61A3D798" w:rsidR="00FA01F1" w:rsidRPr="005B74DD" w:rsidRDefault="0068460E" w:rsidP="00CB4029">
            <w:pPr>
              <w:wordWrap/>
              <w:snapToGrid w:val="0"/>
              <w:rPr>
                <w:rFonts w:ascii="Arial" w:hAnsi="Arial" w:cs="Arial"/>
              </w:rPr>
            </w:pPr>
            <w:r w:rsidRPr="005B74DD">
              <w:rPr>
                <w:rFonts w:ascii="Arial" w:hAnsi="Arial" w:cs="Arial" w:hint="eastAsia"/>
              </w:rPr>
              <w:t>정보람</w:t>
            </w:r>
          </w:p>
          <w:p w14:paraId="0416240D" w14:textId="77777777" w:rsidR="005E79FB" w:rsidRPr="005B74D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5B74DD">
              <w:rPr>
                <w:rFonts w:ascii="Arial" w:hAnsi="Arial" w:cs="Arial"/>
              </w:rPr>
              <w:t>Tel : +82-42-860-</w:t>
            </w:r>
            <w:r w:rsidR="000B540D" w:rsidRPr="005B74DD">
              <w:rPr>
                <w:rFonts w:ascii="Arial" w:hAnsi="Arial" w:cs="Arial"/>
              </w:rPr>
              <w:t>2</w:t>
            </w:r>
            <w:r w:rsidR="000B540D" w:rsidRPr="005B74DD">
              <w:rPr>
                <w:rFonts w:ascii="Arial" w:hAnsi="Arial" w:cs="Arial" w:hint="eastAsia"/>
              </w:rPr>
              <w:t>6</w:t>
            </w:r>
            <w:r w:rsidR="002232EA" w:rsidRPr="005B74DD">
              <w:rPr>
                <w:rFonts w:ascii="Arial" w:hAnsi="Arial" w:cs="Arial"/>
              </w:rPr>
              <w:t>49</w:t>
            </w:r>
            <w:r w:rsidRPr="005B74DD">
              <w:rPr>
                <w:rFonts w:ascii="Arial" w:hAnsi="Arial" w:cs="Arial"/>
              </w:rPr>
              <w:t xml:space="preserve">, </w:t>
            </w:r>
          </w:p>
          <w:p w14:paraId="0D9FA386" w14:textId="170DB645" w:rsidR="00FA01F1" w:rsidRPr="005B74D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5B74DD">
              <w:rPr>
                <w:rFonts w:ascii="Arial" w:hAnsi="Arial" w:cs="Arial"/>
              </w:rPr>
              <w:t>Fax : +82-42-</w:t>
            </w:r>
            <w:r w:rsidR="0067169F" w:rsidRPr="005B74DD">
              <w:rPr>
                <w:rFonts w:ascii="Arial" w:hAnsi="Arial" w:cs="Arial"/>
              </w:rPr>
              <w:t>879-4370</w:t>
            </w:r>
          </w:p>
          <w:p w14:paraId="405102D4" w14:textId="56DE6295" w:rsidR="00FA01F1" w:rsidRPr="005B74DD" w:rsidRDefault="00B17913" w:rsidP="00B837A3">
            <w:pPr>
              <w:wordWrap/>
              <w:snapToGrid w:val="0"/>
              <w:rPr>
                <w:rFonts w:ascii="Arial" w:hAnsi="Arial" w:cs="Arial"/>
              </w:rPr>
            </w:pPr>
            <w:r w:rsidRPr="005B74DD">
              <w:rPr>
                <w:rFonts w:ascii="Arial" w:hAnsi="Arial" w:cs="Arial" w:hint="eastAsia"/>
              </w:rPr>
              <w:t>e</w:t>
            </w:r>
            <w:r w:rsidR="00FA01F1" w:rsidRPr="005B74DD">
              <w:rPr>
                <w:rFonts w:ascii="Arial" w:hAnsi="Arial" w:cs="Arial"/>
              </w:rPr>
              <w:t xml:space="preserve">-mail : </w:t>
            </w:r>
            <w:r w:rsidR="002232EA" w:rsidRPr="005B74DD">
              <w:rPr>
                <w:rFonts w:ascii="Arial" w:hAnsi="Arial" w:cs="Arial" w:hint="eastAsia"/>
              </w:rPr>
              <w:t>boram</w:t>
            </w:r>
            <w:r w:rsidR="00A9297C" w:rsidRPr="005B74D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14:paraId="7EE64CDD" w14:textId="77777777" w:rsidR="00B17913" w:rsidRPr="005B74D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5B74DD">
              <w:rPr>
                <w:rFonts w:ascii="Arial" w:hAnsi="Arial" w:cs="Arial"/>
              </w:rPr>
              <w:t>(</w:t>
            </w:r>
            <w:r w:rsidRPr="005B74DD">
              <w:rPr>
                <w:rFonts w:ascii="Arial" w:hAnsi="Arial" w:cs="Arial"/>
              </w:rPr>
              <w:t>우</w:t>
            </w:r>
            <w:r w:rsidRPr="005B74DD">
              <w:rPr>
                <w:rFonts w:ascii="Arial" w:hAnsi="Arial" w:cs="Arial"/>
              </w:rPr>
              <w:t>) 34133</w:t>
            </w:r>
          </w:p>
          <w:p w14:paraId="641FAFEC" w14:textId="77777777" w:rsidR="00FA01F1" w:rsidRPr="005B74D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5B74DD">
              <w:rPr>
                <w:rFonts w:ascii="Arial" w:hAnsi="Arial" w:cs="Arial"/>
              </w:rPr>
              <w:t>대전시</w:t>
            </w:r>
            <w:r w:rsidRPr="005B74DD">
              <w:rPr>
                <w:rFonts w:ascii="Arial" w:hAnsi="Arial" w:cs="Arial"/>
              </w:rPr>
              <w:t xml:space="preserve"> </w:t>
            </w:r>
            <w:r w:rsidRPr="005B74DD">
              <w:rPr>
                <w:rFonts w:ascii="Arial" w:hAnsi="Arial" w:cs="Arial"/>
              </w:rPr>
              <w:t>유성구</w:t>
            </w:r>
            <w:r w:rsidRPr="005B74DD">
              <w:rPr>
                <w:rFonts w:ascii="Arial" w:hAnsi="Arial" w:cs="Arial"/>
              </w:rPr>
              <w:t xml:space="preserve"> </w:t>
            </w:r>
            <w:r w:rsidRPr="005B74DD">
              <w:rPr>
                <w:rFonts w:ascii="Arial" w:hAnsi="Arial" w:cs="Arial"/>
              </w:rPr>
              <w:t>과학로</w:t>
            </w:r>
            <w:r w:rsidRPr="005B74DD">
              <w:rPr>
                <w:rFonts w:ascii="Arial" w:hAnsi="Arial" w:cs="Arial"/>
              </w:rPr>
              <w:t xml:space="preserve"> </w:t>
            </w:r>
            <w:r w:rsidR="00B17913" w:rsidRPr="005B74DD">
              <w:rPr>
                <w:rFonts w:ascii="Arial" w:hAnsi="Arial" w:cs="Arial"/>
              </w:rPr>
              <w:t xml:space="preserve">169-84, </w:t>
            </w:r>
          </w:p>
          <w:p w14:paraId="2EACD178" w14:textId="10191A34" w:rsidR="007F2AE7" w:rsidRPr="005B74DD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5B74DD">
              <w:rPr>
                <w:rFonts w:ascii="Arial" w:hAnsi="Arial" w:cs="Arial"/>
              </w:rPr>
              <w:t>한국항공우주연구원</w:t>
            </w:r>
            <w:r w:rsidR="00C1528E" w:rsidRPr="005B74DD">
              <w:rPr>
                <w:rFonts w:ascii="Arial" w:hAnsi="Arial" w:cs="Arial" w:hint="eastAsia"/>
              </w:rPr>
              <w:t xml:space="preserve"> </w:t>
            </w:r>
            <w:r w:rsidR="003B5436" w:rsidRPr="005B74DD">
              <w:rPr>
                <w:rFonts w:ascii="Arial" w:hAnsi="Arial" w:cs="Arial" w:hint="eastAsia"/>
              </w:rPr>
              <w:t>위성운영부</w:t>
            </w:r>
          </w:p>
          <w:p w14:paraId="2E0F069F" w14:textId="77777777" w:rsidR="00543E48" w:rsidRPr="005B74DD" w:rsidRDefault="00543E48" w:rsidP="005E0C5F">
            <w:pPr>
              <w:wordWrap/>
              <w:snapToGrid w:val="0"/>
              <w:rPr>
                <w:rFonts w:ascii="Arial" w:hAnsi="Arial" w:cs="Arial"/>
              </w:rPr>
            </w:pPr>
          </w:p>
          <w:p w14:paraId="36ECAF2D" w14:textId="77777777" w:rsidR="005E0C5F" w:rsidRPr="005B74DD" w:rsidRDefault="003B5436" w:rsidP="005E0C5F">
            <w:pPr>
              <w:wordWrap/>
              <w:snapToGrid w:val="0"/>
              <w:rPr>
                <w:rFonts w:ascii="Arial" w:hAnsi="Arial" w:cs="Arial"/>
              </w:rPr>
            </w:pPr>
            <w:r w:rsidRPr="005B74DD">
              <w:rPr>
                <w:rFonts w:ascii="Arial" w:hAnsi="Arial" w:cs="Arial" w:hint="eastAsia"/>
              </w:rPr>
              <w:t>이보영</w:t>
            </w:r>
          </w:p>
          <w:p w14:paraId="31092F3C" w14:textId="6071B5ED" w:rsidR="00B837A3" w:rsidRPr="005B74DD" w:rsidRDefault="00B66AD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5B74DD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5B74DD">
              <w:rPr>
                <w:rFonts w:ascii="Arial" w:hAnsi="Arial" w:cs="Arial"/>
                <w:lang w:val="fr-FR"/>
              </w:rPr>
              <w:t>+</w:t>
            </w:r>
            <w:r w:rsidR="00E06A8D" w:rsidRPr="005B74DD">
              <w:rPr>
                <w:rFonts w:ascii="Arial" w:hAnsi="Arial" w:cs="Arial"/>
                <w:lang w:val="fr-FR"/>
              </w:rPr>
              <w:t>82-42-8</w:t>
            </w:r>
            <w:r w:rsidR="003B5436" w:rsidRPr="005B74DD">
              <w:rPr>
                <w:rFonts w:ascii="Arial" w:hAnsi="Arial" w:cs="Arial"/>
                <w:lang w:val="fr-FR"/>
              </w:rPr>
              <w:t>7</w:t>
            </w:r>
            <w:r w:rsidR="00B837A3" w:rsidRPr="005B74DD">
              <w:rPr>
                <w:rFonts w:ascii="Arial" w:hAnsi="Arial" w:cs="Arial"/>
                <w:lang w:val="fr-FR"/>
              </w:rPr>
              <w:t>0-</w:t>
            </w:r>
            <w:r w:rsidR="003B5436" w:rsidRPr="005B74DD">
              <w:rPr>
                <w:rFonts w:ascii="Arial" w:hAnsi="Arial" w:cs="Arial"/>
                <w:lang w:val="fr-FR"/>
              </w:rPr>
              <w:t>3965</w:t>
            </w:r>
          </w:p>
          <w:p w14:paraId="055D2F93" w14:textId="4FE5D31D" w:rsidR="005E79FB" w:rsidRPr="005B74DD" w:rsidRDefault="005E79FB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5B74DD">
              <w:rPr>
                <w:rFonts w:ascii="Arial" w:hAnsi="Arial" w:cs="Arial" w:hint="eastAsia"/>
                <w:lang w:val="fr-FR"/>
              </w:rPr>
              <w:t>F</w:t>
            </w:r>
            <w:r w:rsidRPr="005B74DD">
              <w:rPr>
                <w:rFonts w:ascii="Arial" w:hAnsi="Arial" w:cs="Arial"/>
                <w:lang w:val="fr-FR"/>
              </w:rPr>
              <w:t>ax : -</w:t>
            </w:r>
          </w:p>
          <w:p w14:paraId="4865DB20" w14:textId="77777777" w:rsidR="00FA01F1" w:rsidRPr="005B74DD" w:rsidRDefault="00B1791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5B74DD">
              <w:rPr>
                <w:rFonts w:ascii="Arial" w:hAnsi="Arial" w:cs="Arial"/>
                <w:lang w:val="fr-FR"/>
              </w:rPr>
              <w:t>e</w:t>
            </w:r>
            <w:r w:rsidR="004F297E" w:rsidRPr="005B74DD">
              <w:rPr>
                <w:rFonts w:ascii="Arial" w:hAnsi="Arial" w:cs="Arial"/>
                <w:lang w:val="fr-FR"/>
              </w:rPr>
              <w:t xml:space="preserve">-mail : </w:t>
            </w:r>
            <w:r w:rsidR="003B5436" w:rsidRPr="005B74DD">
              <w:rPr>
                <w:rFonts w:ascii="Arial" w:hAnsi="Arial" w:cs="Arial"/>
                <w:lang w:val="fr-FR"/>
              </w:rPr>
              <w:t>boyounglee@kari.re.kr</w:t>
            </w:r>
          </w:p>
        </w:tc>
      </w:tr>
    </w:tbl>
    <w:p w14:paraId="7FC17E7C" w14:textId="77777777" w:rsidR="000E4BE3" w:rsidRPr="005B74D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3D1E4ED0" w14:textId="77777777" w:rsidR="000E4BE3" w:rsidRPr="005B74D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5B74DD">
        <w:rPr>
          <w:rFonts w:ascii="HY중고딕" w:eastAsia="HY중고딕" w:hAnsi="굴림체" w:hint="eastAsia"/>
          <w:color w:val="auto"/>
        </w:rPr>
        <w:t>위와 같이 공고합니다.</w:t>
      </w:r>
    </w:p>
    <w:p w14:paraId="4EC24D77" w14:textId="77777777" w:rsidR="00590D03" w:rsidRPr="005B74D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F22A826" w14:textId="0F5CA252" w:rsidR="000E4BE3" w:rsidRPr="005B74DD" w:rsidRDefault="00B837A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5B74DD">
        <w:rPr>
          <w:rFonts w:ascii="HY중고딕" w:eastAsia="HY중고딕" w:hAnsi="굴림체" w:hint="eastAsia"/>
          <w:color w:val="auto"/>
        </w:rPr>
        <w:t>202</w:t>
      </w:r>
      <w:r w:rsidR="00C1528E" w:rsidRPr="005B74DD">
        <w:rPr>
          <w:rFonts w:ascii="HY중고딕" w:eastAsia="HY중고딕" w:hAnsi="굴림체"/>
          <w:color w:val="auto"/>
        </w:rPr>
        <w:t>2</w:t>
      </w:r>
      <w:r w:rsidR="000E4BE3" w:rsidRPr="005B74DD">
        <w:rPr>
          <w:rFonts w:ascii="HY중고딕" w:eastAsia="HY중고딕" w:hAnsi="굴림체" w:hint="eastAsia"/>
          <w:color w:val="auto"/>
        </w:rPr>
        <w:t>년</w:t>
      </w:r>
      <w:r w:rsidR="00A452A4">
        <w:rPr>
          <w:rFonts w:ascii="HY중고딕" w:eastAsia="HY중고딕" w:hAnsi="굴림체" w:hint="eastAsia"/>
          <w:color w:val="auto"/>
        </w:rPr>
        <w:t>5</w:t>
      </w:r>
      <w:r w:rsidR="00580E9F" w:rsidRPr="005B74DD">
        <w:rPr>
          <w:rFonts w:ascii="HY중고딕" w:eastAsia="HY중고딕" w:hAnsi="굴림체"/>
          <w:color w:val="auto"/>
        </w:rPr>
        <w:t xml:space="preserve">월 </w:t>
      </w:r>
      <w:r w:rsidR="007C572F">
        <w:rPr>
          <w:rFonts w:ascii="HY중고딕" w:eastAsia="HY중고딕" w:hAnsi="굴림체"/>
          <w:color w:val="auto"/>
        </w:rPr>
        <w:t>26</w:t>
      </w:r>
      <w:bookmarkStart w:id="0" w:name="_GoBack"/>
      <w:bookmarkEnd w:id="0"/>
      <w:r w:rsidR="0095353F" w:rsidRPr="005B74DD">
        <w:rPr>
          <w:rFonts w:ascii="HY중고딕" w:eastAsia="HY중고딕" w:hAnsi="굴림체" w:hint="eastAsia"/>
          <w:color w:val="auto"/>
        </w:rPr>
        <w:t>일</w:t>
      </w:r>
    </w:p>
    <w:p w14:paraId="3F996C15" w14:textId="77777777" w:rsidR="00590D03" w:rsidRPr="005B74D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D436E5" w14:textId="77777777" w:rsidR="00D16136" w:rsidRPr="005B74D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74AE428" w14:textId="77777777" w:rsidR="002D4121" w:rsidRPr="005B74D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5B74D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5B74D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373E0" w14:textId="77777777" w:rsidR="009A1B5A" w:rsidRDefault="009A1B5A" w:rsidP="00461DB0">
      <w:pPr>
        <w:spacing w:after="0" w:line="240" w:lineRule="auto"/>
      </w:pPr>
      <w:r>
        <w:separator/>
      </w:r>
    </w:p>
  </w:endnote>
  <w:endnote w:type="continuationSeparator" w:id="0">
    <w:p w14:paraId="739A909D" w14:textId="77777777" w:rsidR="009A1B5A" w:rsidRDefault="009A1B5A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1CB3E2" w14:textId="77777777" w:rsidR="009A1B5A" w:rsidRDefault="009A1B5A" w:rsidP="00461DB0">
      <w:pPr>
        <w:spacing w:after="0" w:line="240" w:lineRule="auto"/>
      </w:pPr>
      <w:r>
        <w:separator/>
      </w:r>
    </w:p>
  </w:footnote>
  <w:footnote w:type="continuationSeparator" w:id="0">
    <w:p w14:paraId="350FFC4C" w14:textId="77777777" w:rsidR="009A1B5A" w:rsidRDefault="009A1B5A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BE3"/>
    <w:rsid w:val="00000739"/>
    <w:rsid w:val="00002C6D"/>
    <w:rsid w:val="00002F57"/>
    <w:rsid w:val="00007115"/>
    <w:rsid w:val="00010A88"/>
    <w:rsid w:val="00011C57"/>
    <w:rsid w:val="000149A3"/>
    <w:rsid w:val="0001593B"/>
    <w:rsid w:val="00017A9B"/>
    <w:rsid w:val="00021AE4"/>
    <w:rsid w:val="000225C1"/>
    <w:rsid w:val="00027C3B"/>
    <w:rsid w:val="000315D3"/>
    <w:rsid w:val="00032770"/>
    <w:rsid w:val="00035A54"/>
    <w:rsid w:val="0006353A"/>
    <w:rsid w:val="00063EAD"/>
    <w:rsid w:val="00064212"/>
    <w:rsid w:val="00067122"/>
    <w:rsid w:val="000719DF"/>
    <w:rsid w:val="00071AFC"/>
    <w:rsid w:val="000754A1"/>
    <w:rsid w:val="00076D72"/>
    <w:rsid w:val="00082E73"/>
    <w:rsid w:val="00083400"/>
    <w:rsid w:val="00085A9D"/>
    <w:rsid w:val="000861CA"/>
    <w:rsid w:val="00091FDD"/>
    <w:rsid w:val="000A1C5C"/>
    <w:rsid w:val="000A6398"/>
    <w:rsid w:val="000A792D"/>
    <w:rsid w:val="000B03A0"/>
    <w:rsid w:val="000B0B19"/>
    <w:rsid w:val="000B540D"/>
    <w:rsid w:val="000B674D"/>
    <w:rsid w:val="000B7CEB"/>
    <w:rsid w:val="000C0D53"/>
    <w:rsid w:val="000C4517"/>
    <w:rsid w:val="000C6891"/>
    <w:rsid w:val="000C7BCA"/>
    <w:rsid w:val="000E002B"/>
    <w:rsid w:val="000E4BE3"/>
    <w:rsid w:val="000F2885"/>
    <w:rsid w:val="000F2D11"/>
    <w:rsid w:val="000F5903"/>
    <w:rsid w:val="000F6564"/>
    <w:rsid w:val="00101BB8"/>
    <w:rsid w:val="00117A71"/>
    <w:rsid w:val="00120B20"/>
    <w:rsid w:val="00122F04"/>
    <w:rsid w:val="001234F5"/>
    <w:rsid w:val="00145942"/>
    <w:rsid w:val="00147AC9"/>
    <w:rsid w:val="00147AFB"/>
    <w:rsid w:val="00153C0F"/>
    <w:rsid w:val="0015492A"/>
    <w:rsid w:val="0016105B"/>
    <w:rsid w:val="0016469D"/>
    <w:rsid w:val="001708C3"/>
    <w:rsid w:val="00171829"/>
    <w:rsid w:val="00171D1C"/>
    <w:rsid w:val="00173CEF"/>
    <w:rsid w:val="00177C82"/>
    <w:rsid w:val="00186E52"/>
    <w:rsid w:val="001A2F17"/>
    <w:rsid w:val="001A419E"/>
    <w:rsid w:val="001A6E96"/>
    <w:rsid w:val="001B26CE"/>
    <w:rsid w:val="001C054A"/>
    <w:rsid w:val="001C5304"/>
    <w:rsid w:val="001F11A4"/>
    <w:rsid w:val="001F2B04"/>
    <w:rsid w:val="001F4A76"/>
    <w:rsid w:val="00201954"/>
    <w:rsid w:val="00202B74"/>
    <w:rsid w:val="002052E6"/>
    <w:rsid w:val="0021369A"/>
    <w:rsid w:val="00217A41"/>
    <w:rsid w:val="002232EA"/>
    <w:rsid w:val="0022480D"/>
    <w:rsid w:val="0023311E"/>
    <w:rsid w:val="00241957"/>
    <w:rsid w:val="0024414E"/>
    <w:rsid w:val="0024562F"/>
    <w:rsid w:val="00252708"/>
    <w:rsid w:val="00252C06"/>
    <w:rsid w:val="00252C89"/>
    <w:rsid w:val="00254E77"/>
    <w:rsid w:val="002575CB"/>
    <w:rsid w:val="002804AF"/>
    <w:rsid w:val="002805FD"/>
    <w:rsid w:val="0028493A"/>
    <w:rsid w:val="002867B9"/>
    <w:rsid w:val="0029214E"/>
    <w:rsid w:val="00293833"/>
    <w:rsid w:val="002A204E"/>
    <w:rsid w:val="002C20E1"/>
    <w:rsid w:val="002C3107"/>
    <w:rsid w:val="002D4121"/>
    <w:rsid w:val="002E6ED9"/>
    <w:rsid w:val="002F34C0"/>
    <w:rsid w:val="003108F8"/>
    <w:rsid w:val="00310D70"/>
    <w:rsid w:val="00311E34"/>
    <w:rsid w:val="00326122"/>
    <w:rsid w:val="003274D7"/>
    <w:rsid w:val="003305B6"/>
    <w:rsid w:val="00333089"/>
    <w:rsid w:val="00335DB8"/>
    <w:rsid w:val="00343474"/>
    <w:rsid w:val="00350295"/>
    <w:rsid w:val="00351254"/>
    <w:rsid w:val="00361471"/>
    <w:rsid w:val="0036431C"/>
    <w:rsid w:val="00366ABC"/>
    <w:rsid w:val="00371F58"/>
    <w:rsid w:val="00375C30"/>
    <w:rsid w:val="00381AFD"/>
    <w:rsid w:val="00385708"/>
    <w:rsid w:val="0038763F"/>
    <w:rsid w:val="00396819"/>
    <w:rsid w:val="00396C57"/>
    <w:rsid w:val="003A285F"/>
    <w:rsid w:val="003A37E5"/>
    <w:rsid w:val="003A7462"/>
    <w:rsid w:val="003A774F"/>
    <w:rsid w:val="003B5436"/>
    <w:rsid w:val="003C0BEB"/>
    <w:rsid w:val="003C1FE0"/>
    <w:rsid w:val="003F5A9B"/>
    <w:rsid w:val="004017CA"/>
    <w:rsid w:val="00405A6E"/>
    <w:rsid w:val="0041291F"/>
    <w:rsid w:val="00427B85"/>
    <w:rsid w:val="0043487A"/>
    <w:rsid w:val="00434934"/>
    <w:rsid w:val="00437112"/>
    <w:rsid w:val="0045735E"/>
    <w:rsid w:val="00461DB0"/>
    <w:rsid w:val="004652BE"/>
    <w:rsid w:val="00475A57"/>
    <w:rsid w:val="00476679"/>
    <w:rsid w:val="00486610"/>
    <w:rsid w:val="00490581"/>
    <w:rsid w:val="00493FA2"/>
    <w:rsid w:val="004A5E0D"/>
    <w:rsid w:val="004A7435"/>
    <w:rsid w:val="004A7BFA"/>
    <w:rsid w:val="004B138A"/>
    <w:rsid w:val="004B2A27"/>
    <w:rsid w:val="004C242C"/>
    <w:rsid w:val="004C46FF"/>
    <w:rsid w:val="004D17E2"/>
    <w:rsid w:val="004E3076"/>
    <w:rsid w:val="004F02C1"/>
    <w:rsid w:val="004F297E"/>
    <w:rsid w:val="004F3E3A"/>
    <w:rsid w:val="004F7B44"/>
    <w:rsid w:val="00511B49"/>
    <w:rsid w:val="005209D6"/>
    <w:rsid w:val="005219A9"/>
    <w:rsid w:val="00522BCF"/>
    <w:rsid w:val="00523792"/>
    <w:rsid w:val="005423E3"/>
    <w:rsid w:val="00543E48"/>
    <w:rsid w:val="005458B6"/>
    <w:rsid w:val="00545A40"/>
    <w:rsid w:val="00550ACF"/>
    <w:rsid w:val="00562812"/>
    <w:rsid w:val="0056751C"/>
    <w:rsid w:val="00567626"/>
    <w:rsid w:val="0057436D"/>
    <w:rsid w:val="00580E9F"/>
    <w:rsid w:val="005815C7"/>
    <w:rsid w:val="00590D03"/>
    <w:rsid w:val="005A056E"/>
    <w:rsid w:val="005A2D75"/>
    <w:rsid w:val="005B3C37"/>
    <w:rsid w:val="005B74DD"/>
    <w:rsid w:val="005C09AF"/>
    <w:rsid w:val="005C457E"/>
    <w:rsid w:val="005C5822"/>
    <w:rsid w:val="005C6B58"/>
    <w:rsid w:val="005E0C5F"/>
    <w:rsid w:val="005E79FB"/>
    <w:rsid w:val="005F601C"/>
    <w:rsid w:val="005F7A53"/>
    <w:rsid w:val="00611172"/>
    <w:rsid w:val="00612DC6"/>
    <w:rsid w:val="00613CED"/>
    <w:rsid w:val="00622449"/>
    <w:rsid w:val="00626D40"/>
    <w:rsid w:val="006430EA"/>
    <w:rsid w:val="0065558C"/>
    <w:rsid w:val="00666E46"/>
    <w:rsid w:val="0067169F"/>
    <w:rsid w:val="0067685E"/>
    <w:rsid w:val="00684318"/>
    <w:rsid w:val="0068460E"/>
    <w:rsid w:val="00685522"/>
    <w:rsid w:val="00685A2D"/>
    <w:rsid w:val="00690878"/>
    <w:rsid w:val="006928B4"/>
    <w:rsid w:val="006A0E92"/>
    <w:rsid w:val="006B442E"/>
    <w:rsid w:val="006D1F6F"/>
    <w:rsid w:val="006D2B0E"/>
    <w:rsid w:val="006E0BCB"/>
    <w:rsid w:val="006E21A0"/>
    <w:rsid w:val="006E2207"/>
    <w:rsid w:val="006E36FF"/>
    <w:rsid w:val="006E4139"/>
    <w:rsid w:val="00706AA5"/>
    <w:rsid w:val="00720A45"/>
    <w:rsid w:val="007211BA"/>
    <w:rsid w:val="007215BE"/>
    <w:rsid w:val="00721E80"/>
    <w:rsid w:val="007247C3"/>
    <w:rsid w:val="00734FC7"/>
    <w:rsid w:val="007443D7"/>
    <w:rsid w:val="007457AB"/>
    <w:rsid w:val="007535F4"/>
    <w:rsid w:val="0076012B"/>
    <w:rsid w:val="0077558A"/>
    <w:rsid w:val="00776140"/>
    <w:rsid w:val="007905BA"/>
    <w:rsid w:val="00791B42"/>
    <w:rsid w:val="007927B1"/>
    <w:rsid w:val="00794A0D"/>
    <w:rsid w:val="007A5B81"/>
    <w:rsid w:val="007A6950"/>
    <w:rsid w:val="007B2903"/>
    <w:rsid w:val="007B2CC4"/>
    <w:rsid w:val="007B6CE5"/>
    <w:rsid w:val="007C572F"/>
    <w:rsid w:val="007D4192"/>
    <w:rsid w:val="007D460D"/>
    <w:rsid w:val="007D5973"/>
    <w:rsid w:val="007D69BA"/>
    <w:rsid w:val="007F0CB7"/>
    <w:rsid w:val="007F2AE7"/>
    <w:rsid w:val="00803BE8"/>
    <w:rsid w:val="0080402B"/>
    <w:rsid w:val="008169D6"/>
    <w:rsid w:val="008304FB"/>
    <w:rsid w:val="00835EE1"/>
    <w:rsid w:val="00850212"/>
    <w:rsid w:val="0085419B"/>
    <w:rsid w:val="0085773A"/>
    <w:rsid w:val="00862725"/>
    <w:rsid w:val="008753A6"/>
    <w:rsid w:val="0087718F"/>
    <w:rsid w:val="00877B79"/>
    <w:rsid w:val="00887C58"/>
    <w:rsid w:val="008B0BE5"/>
    <w:rsid w:val="008C734F"/>
    <w:rsid w:val="008C74DC"/>
    <w:rsid w:val="008D741E"/>
    <w:rsid w:val="008E3B28"/>
    <w:rsid w:val="008F1CF0"/>
    <w:rsid w:val="008F3B75"/>
    <w:rsid w:val="0090486F"/>
    <w:rsid w:val="00905CD4"/>
    <w:rsid w:val="00914711"/>
    <w:rsid w:val="00914B7D"/>
    <w:rsid w:val="00915F1D"/>
    <w:rsid w:val="009253E1"/>
    <w:rsid w:val="0094526F"/>
    <w:rsid w:val="0095353F"/>
    <w:rsid w:val="00953608"/>
    <w:rsid w:val="00955F61"/>
    <w:rsid w:val="00961D66"/>
    <w:rsid w:val="0099090F"/>
    <w:rsid w:val="00992245"/>
    <w:rsid w:val="009926BD"/>
    <w:rsid w:val="00994881"/>
    <w:rsid w:val="009958A9"/>
    <w:rsid w:val="009961E7"/>
    <w:rsid w:val="00996F86"/>
    <w:rsid w:val="009A02B3"/>
    <w:rsid w:val="009A1B5A"/>
    <w:rsid w:val="009A6D73"/>
    <w:rsid w:val="009C1D9F"/>
    <w:rsid w:val="009D0494"/>
    <w:rsid w:val="009D3701"/>
    <w:rsid w:val="009D69DF"/>
    <w:rsid w:val="009D6BB4"/>
    <w:rsid w:val="009E6455"/>
    <w:rsid w:val="009F7F98"/>
    <w:rsid w:val="00A0625C"/>
    <w:rsid w:val="00A070A5"/>
    <w:rsid w:val="00A17DE4"/>
    <w:rsid w:val="00A2193D"/>
    <w:rsid w:val="00A22444"/>
    <w:rsid w:val="00A300EE"/>
    <w:rsid w:val="00A31073"/>
    <w:rsid w:val="00A36C71"/>
    <w:rsid w:val="00A43D49"/>
    <w:rsid w:val="00A452A4"/>
    <w:rsid w:val="00A77EE3"/>
    <w:rsid w:val="00A8139E"/>
    <w:rsid w:val="00A9035E"/>
    <w:rsid w:val="00A91049"/>
    <w:rsid w:val="00A91FBF"/>
    <w:rsid w:val="00A9297C"/>
    <w:rsid w:val="00AB7E38"/>
    <w:rsid w:val="00AC6C24"/>
    <w:rsid w:val="00AD1422"/>
    <w:rsid w:val="00AD4DD6"/>
    <w:rsid w:val="00AD505E"/>
    <w:rsid w:val="00AE0276"/>
    <w:rsid w:val="00AE2889"/>
    <w:rsid w:val="00AE3CCE"/>
    <w:rsid w:val="00AE4B77"/>
    <w:rsid w:val="00AE6A01"/>
    <w:rsid w:val="00AF0601"/>
    <w:rsid w:val="00AF5223"/>
    <w:rsid w:val="00B103EA"/>
    <w:rsid w:val="00B11EDB"/>
    <w:rsid w:val="00B124ED"/>
    <w:rsid w:val="00B1640A"/>
    <w:rsid w:val="00B17913"/>
    <w:rsid w:val="00B35B54"/>
    <w:rsid w:val="00B3607F"/>
    <w:rsid w:val="00B41B46"/>
    <w:rsid w:val="00B41D1D"/>
    <w:rsid w:val="00B42F2D"/>
    <w:rsid w:val="00B5315E"/>
    <w:rsid w:val="00B545D6"/>
    <w:rsid w:val="00B55797"/>
    <w:rsid w:val="00B6118F"/>
    <w:rsid w:val="00B66AD3"/>
    <w:rsid w:val="00B67BD0"/>
    <w:rsid w:val="00B816A5"/>
    <w:rsid w:val="00B837A3"/>
    <w:rsid w:val="00B96C66"/>
    <w:rsid w:val="00BA0525"/>
    <w:rsid w:val="00BA3B77"/>
    <w:rsid w:val="00BA3D06"/>
    <w:rsid w:val="00BB1AB0"/>
    <w:rsid w:val="00BB235E"/>
    <w:rsid w:val="00BB2E65"/>
    <w:rsid w:val="00BD0711"/>
    <w:rsid w:val="00BE0CD6"/>
    <w:rsid w:val="00BE3475"/>
    <w:rsid w:val="00BE71F5"/>
    <w:rsid w:val="00C012AE"/>
    <w:rsid w:val="00C023D7"/>
    <w:rsid w:val="00C04CB0"/>
    <w:rsid w:val="00C068D1"/>
    <w:rsid w:val="00C14BC6"/>
    <w:rsid w:val="00C1528E"/>
    <w:rsid w:val="00C16418"/>
    <w:rsid w:val="00C17992"/>
    <w:rsid w:val="00C21B32"/>
    <w:rsid w:val="00C27031"/>
    <w:rsid w:val="00C4464F"/>
    <w:rsid w:val="00C462C0"/>
    <w:rsid w:val="00C71A5A"/>
    <w:rsid w:val="00C74E84"/>
    <w:rsid w:val="00C832DA"/>
    <w:rsid w:val="00C93BF6"/>
    <w:rsid w:val="00CA400A"/>
    <w:rsid w:val="00CB3046"/>
    <w:rsid w:val="00CB3E4E"/>
    <w:rsid w:val="00CB4029"/>
    <w:rsid w:val="00CC15ED"/>
    <w:rsid w:val="00CC3424"/>
    <w:rsid w:val="00CC7585"/>
    <w:rsid w:val="00CD6605"/>
    <w:rsid w:val="00CE61F0"/>
    <w:rsid w:val="00CE76CD"/>
    <w:rsid w:val="00CF26FC"/>
    <w:rsid w:val="00D036EC"/>
    <w:rsid w:val="00D04ACE"/>
    <w:rsid w:val="00D069AF"/>
    <w:rsid w:val="00D16136"/>
    <w:rsid w:val="00D21EA8"/>
    <w:rsid w:val="00D40D74"/>
    <w:rsid w:val="00D44036"/>
    <w:rsid w:val="00D647F8"/>
    <w:rsid w:val="00D67383"/>
    <w:rsid w:val="00D84C94"/>
    <w:rsid w:val="00D8777D"/>
    <w:rsid w:val="00D94E37"/>
    <w:rsid w:val="00D95A91"/>
    <w:rsid w:val="00DA5B77"/>
    <w:rsid w:val="00DB7798"/>
    <w:rsid w:val="00DD1AE7"/>
    <w:rsid w:val="00DD5439"/>
    <w:rsid w:val="00DE040B"/>
    <w:rsid w:val="00DE70E1"/>
    <w:rsid w:val="00E01B4B"/>
    <w:rsid w:val="00E06A8D"/>
    <w:rsid w:val="00E119A8"/>
    <w:rsid w:val="00E13FF9"/>
    <w:rsid w:val="00E200AF"/>
    <w:rsid w:val="00E245AC"/>
    <w:rsid w:val="00E315A0"/>
    <w:rsid w:val="00E36FDD"/>
    <w:rsid w:val="00E415BD"/>
    <w:rsid w:val="00E45976"/>
    <w:rsid w:val="00E5175B"/>
    <w:rsid w:val="00E53B5E"/>
    <w:rsid w:val="00E61527"/>
    <w:rsid w:val="00E641E9"/>
    <w:rsid w:val="00E72B49"/>
    <w:rsid w:val="00E73B87"/>
    <w:rsid w:val="00E82435"/>
    <w:rsid w:val="00E828E1"/>
    <w:rsid w:val="00E8436D"/>
    <w:rsid w:val="00E8736A"/>
    <w:rsid w:val="00E92DAC"/>
    <w:rsid w:val="00EB02F3"/>
    <w:rsid w:val="00EB4C80"/>
    <w:rsid w:val="00EC3243"/>
    <w:rsid w:val="00EC58E2"/>
    <w:rsid w:val="00EC6C20"/>
    <w:rsid w:val="00ED3193"/>
    <w:rsid w:val="00ED329E"/>
    <w:rsid w:val="00EF31CB"/>
    <w:rsid w:val="00F00995"/>
    <w:rsid w:val="00F0153D"/>
    <w:rsid w:val="00F10A2A"/>
    <w:rsid w:val="00F11319"/>
    <w:rsid w:val="00F13E91"/>
    <w:rsid w:val="00F14008"/>
    <w:rsid w:val="00F22207"/>
    <w:rsid w:val="00F23C48"/>
    <w:rsid w:val="00F42AB2"/>
    <w:rsid w:val="00F50A05"/>
    <w:rsid w:val="00F54800"/>
    <w:rsid w:val="00F55AAA"/>
    <w:rsid w:val="00F57D44"/>
    <w:rsid w:val="00F61E7E"/>
    <w:rsid w:val="00F668E4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B4B1C"/>
    <w:rsid w:val="00FC650C"/>
    <w:rsid w:val="00FD15BA"/>
    <w:rsid w:val="00FF0376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73AED04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  <w:style w:type="character" w:styleId="ac">
    <w:name w:val="annotation reference"/>
    <w:basedOn w:val="a0"/>
    <w:uiPriority w:val="99"/>
    <w:semiHidden/>
    <w:unhideWhenUsed/>
    <w:rsid w:val="00850212"/>
    <w:rPr>
      <w:sz w:val="18"/>
      <w:szCs w:val="18"/>
    </w:rPr>
  </w:style>
  <w:style w:type="paragraph" w:styleId="ad">
    <w:name w:val="annotation text"/>
    <w:basedOn w:val="a"/>
    <w:link w:val="Char2"/>
    <w:uiPriority w:val="99"/>
    <w:semiHidden/>
    <w:unhideWhenUsed/>
    <w:rsid w:val="00850212"/>
    <w:pPr>
      <w:jc w:val="left"/>
    </w:pPr>
  </w:style>
  <w:style w:type="character" w:customStyle="1" w:styleId="Char2">
    <w:name w:val="메모 텍스트 Char"/>
    <w:basedOn w:val="a0"/>
    <w:link w:val="ad"/>
    <w:uiPriority w:val="99"/>
    <w:semiHidden/>
    <w:rsid w:val="00850212"/>
  </w:style>
  <w:style w:type="paragraph" w:styleId="ae">
    <w:name w:val="annotation subject"/>
    <w:basedOn w:val="ad"/>
    <w:next w:val="ad"/>
    <w:link w:val="Char3"/>
    <w:uiPriority w:val="99"/>
    <w:semiHidden/>
    <w:unhideWhenUsed/>
    <w:rsid w:val="00850212"/>
    <w:rPr>
      <w:b/>
      <w:bCs/>
    </w:rPr>
  </w:style>
  <w:style w:type="character" w:customStyle="1" w:styleId="Char3">
    <w:name w:val="메모 주제 Char"/>
    <w:basedOn w:val="Char2"/>
    <w:link w:val="ae"/>
    <w:uiPriority w:val="99"/>
    <w:semiHidden/>
    <w:rsid w:val="00850212"/>
    <w:rPr>
      <w:b/>
      <w:bCs/>
    </w:rPr>
  </w:style>
  <w:style w:type="paragraph" w:styleId="af">
    <w:name w:val="Revision"/>
    <w:hidden/>
    <w:uiPriority w:val="99"/>
    <w:semiHidden/>
    <w:rsid w:val="00850212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2202</TotalTime>
  <Pages>3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정보람</cp:lastModifiedBy>
  <cp:revision>305</cp:revision>
  <cp:lastPrinted>2019-09-23T06:49:00Z</cp:lastPrinted>
  <dcterms:created xsi:type="dcterms:W3CDTF">2014-10-07T01:57:00Z</dcterms:created>
  <dcterms:modified xsi:type="dcterms:W3CDTF">2023-05-26T01:50:00Z</dcterms:modified>
</cp:coreProperties>
</file>