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638CC58B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B20260</w:t>
      </w:r>
      <w:r w:rsidR="000B09D7">
        <w:rPr>
          <w:rFonts w:ascii="HY견고딕" w:eastAsia="HY견고딕" w:hAnsiTheme="minorEastAsia"/>
          <w:color w:val="auto"/>
          <w:sz w:val="24"/>
          <w:szCs w:val="24"/>
        </w:rPr>
        <w:t>459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-00</w:t>
      </w: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0BC256D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77777777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</w:p>
    <w:p w14:paraId="60154F8C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2BE20393" w:rsidR="00D04F69" w:rsidRDefault="003634D2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0B09D7" w:rsidRPr="000B09D7">
        <w:rPr>
          <w:rFonts w:asciiTheme="minorEastAsia" w:hAnsiTheme="minorEastAsia" w:hint="eastAsia"/>
        </w:rPr>
        <w:t>국산</w:t>
      </w:r>
      <w:r w:rsidR="000B09D7" w:rsidRPr="000B09D7">
        <w:rPr>
          <w:rFonts w:asciiTheme="minorEastAsia" w:hAnsiTheme="minorEastAsia"/>
        </w:rPr>
        <w:t xml:space="preserve"> 소자부품 우주검증 플랫폼 탑재컴퓨터 성능분석용 FPGA 구매 </w:t>
      </w:r>
      <w:r w:rsidR="00D04F69">
        <w:rPr>
          <w:rFonts w:asciiTheme="minorEastAsia" w:hAnsiTheme="minorEastAsia"/>
        </w:rPr>
        <w:t>(</w:t>
      </w:r>
      <w:bookmarkStart w:id="0" w:name="_Hlk238483597"/>
      <w:r w:rsidR="000B09D7" w:rsidRPr="000B09D7">
        <w:rPr>
          <w:rFonts w:ascii="맑은 고딕" w:eastAsia="맑은 고딕" w:hAnsi="맑은 고딕" w:cs="Arial"/>
        </w:rPr>
        <w:t>High performance FPGA for Electrical, Electronic and Electromechanical Tester (E3T) On-Board Computer Performance Analysis</w:t>
      </w:r>
      <w:bookmarkEnd w:id="0"/>
      <w:r w:rsidR="00D04F69">
        <w:rPr>
          <w:rFonts w:ascii="맑은 고딕" w:eastAsia="맑은 고딕" w:hAnsi="맑은 고딕" w:cs="Arial"/>
        </w:rPr>
        <w:t>)</w:t>
      </w:r>
    </w:p>
    <w:p w14:paraId="335B03FB" w14:textId="110F0499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="00B7148C">
        <w:rPr>
          <w:rFonts w:ascii="맑은 고딕" w:eastAsia="맑은 고딕" w:hAnsi="맑은 고딕" w:cs="Arial" w:hint="eastAsia"/>
        </w:rPr>
        <w:t>2</w:t>
      </w:r>
    </w:p>
    <w:p w14:paraId="45B476F2" w14:textId="77777777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계약기간: 계약일로부터 </w:t>
      </w:r>
      <w:r>
        <w:rPr>
          <w:rFonts w:ascii="맑은 고딕" w:eastAsia="맑은 고딕" w:hAnsi="맑은 고딕" w:cs="Arial"/>
        </w:rPr>
        <w:t>9</w:t>
      </w:r>
      <w:r w:rsidRPr="00D04F69">
        <w:rPr>
          <w:rFonts w:ascii="맑은 고딕" w:eastAsia="맑은 고딕" w:hAnsi="맑은 고딕" w:cs="Arial"/>
        </w:rPr>
        <w:t>0</w:t>
      </w:r>
      <w:r w:rsidRPr="00D04F69">
        <w:rPr>
          <w:rFonts w:ascii="맑은 고딕" w:eastAsia="맑은 고딕" w:hAnsi="맑은 고딕" w:cs="Arial" w:hint="eastAsia"/>
        </w:rPr>
        <w:t>일 이내</w:t>
      </w:r>
    </w:p>
    <w:p w14:paraId="3743F5AF" w14:textId="502842A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9A61DD" w:rsidRPr="00392E64">
        <w:rPr>
          <w:rFonts w:asciiTheme="minorEastAsia" w:eastAsiaTheme="minorEastAsia" w:hAnsiTheme="minorEastAsia" w:hint="eastAsia"/>
          <w:color w:val="auto"/>
        </w:rPr>
        <w:t>U</w:t>
      </w:r>
      <w:r w:rsidR="009A61DD" w:rsidRPr="00392E64">
        <w:rPr>
          <w:rFonts w:asciiTheme="minorEastAsia" w:eastAsiaTheme="minorEastAsia" w:hAnsiTheme="minorEastAsia"/>
          <w:color w:val="auto"/>
        </w:rPr>
        <w:t>SD</w:t>
      </w:r>
      <w:r w:rsidRPr="00392E64">
        <w:rPr>
          <w:rFonts w:asciiTheme="minorEastAsia" w:eastAsiaTheme="minorEastAsia" w:hAnsiTheme="minorEastAsia"/>
          <w:color w:val="auto"/>
        </w:rPr>
        <w:t xml:space="preserve"> </w:t>
      </w:r>
      <w:r w:rsidR="000B09D7">
        <w:rPr>
          <w:rFonts w:asciiTheme="minorEastAsia" w:eastAsiaTheme="minorEastAsia" w:hAnsiTheme="minorEastAsia"/>
          <w:color w:val="auto"/>
        </w:rPr>
        <w:t>27,988.40</w:t>
      </w:r>
    </w:p>
    <w:p w14:paraId="45351743" w14:textId="336731C9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0B09D7">
        <w:rPr>
          <w:rFonts w:asciiTheme="minorEastAsia" w:eastAsiaTheme="minorEastAsia" w:hAnsiTheme="minorEastAsia" w:hint="eastAsia"/>
          <w:color w:val="auto"/>
        </w:rPr>
        <w:t>일반경쟁입찰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D04F69">
        <w:rPr>
          <w:rFonts w:asciiTheme="minorEastAsia" w:eastAsiaTheme="minorEastAsia" w:hAnsiTheme="minorEastAsia" w:hint="eastAsia"/>
          <w:color w:val="auto"/>
        </w:rPr>
        <w:t>최저가</w:t>
      </w:r>
      <w:r w:rsidR="000B09D7">
        <w:rPr>
          <w:rFonts w:asciiTheme="minorEastAsia" w:eastAsiaTheme="minorEastAsia" w:hAnsiTheme="minorEastAsia" w:hint="eastAsia"/>
          <w:color w:val="auto"/>
        </w:rPr>
        <w:t>낙찰제</w:t>
      </w:r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70DB595F" w14:textId="77777777" w:rsidR="002F49B8" w:rsidRDefault="003634D2" w:rsidP="00CD624C">
      <w:pPr>
        <w:pStyle w:val="a3"/>
        <w:spacing w:line="240" w:lineRule="auto"/>
        <w:ind w:leftChars="100" w:left="400" w:hangingChars="100" w:hanging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</w:p>
    <w:p w14:paraId="20776DDF" w14:textId="77777777" w:rsidR="006C6BA6" w:rsidRPr="008E4DB1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30FAE11E" w:rsidR="00793796" w:rsidRPr="00885E1E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885E1E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0</w:t>
      </w:r>
      <w:r w:rsidR="000A3AAF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9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07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r w:rsidR="00384E49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월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:00시(한국시간</w:t>
      </w:r>
      <w:proofErr w:type="gramStart"/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proofErr w:type="gramEnd"/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해외계약팀</w:t>
      </w:r>
    </w:p>
    <w:p w14:paraId="72D46383" w14:textId="649048A2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개 </w:t>
      </w:r>
      <w:r w:rsidRPr="00885E1E">
        <w:rPr>
          <w:rFonts w:ascii="맑은 고딕" w:eastAsia="맑은 고딕" w:hAnsi="맑은 고딕" w:cs="굴림"/>
          <w:spacing w:val="-8"/>
          <w:kern w:val="0"/>
          <w:szCs w:val="20"/>
        </w:rPr>
        <w:t xml:space="preserve">    </w:t>
      </w:r>
      <w:r w:rsidRPr="00885E1E">
        <w:rPr>
          <w:rFonts w:ascii="맑은 고딕" w:eastAsia="맑은 고딕" w:hAnsi="맑은 고딕" w:cs="굴림" w:hint="eastAsia"/>
          <w:spacing w:val="-8"/>
          <w:kern w:val="0"/>
          <w:szCs w:val="20"/>
        </w:rPr>
        <w:t>찰</w:t>
      </w:r>
      <w:r w:rsidRPr="00885E1E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 xml:space="preserve"> 일시/장소: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0</w:t>
      </w:r>
      <w:r w:rsidR="000A3AAF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9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r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0</w:t>
      </w:r>
      <w:r w:rsidR="00384E49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8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r w:rsidR="00384E49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화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 15:00시(한국시간</w:t>
      </w:r>
      <w:proofErr w:type="gramStart"/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)</w:t>
      </w:r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proofErr w:type="gramEnd"/>
      <w:r w:rsidRPr="00885E1E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885E1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 해외계약팀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3FCC0317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0CCD4586" w14:textId="46BBEA79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가격입찰서</w:t>
      </w:r>
      <w:r w:rsidR="00DF4DA7">
        <w:rPr>
          <w:rFonts w:ascii="맑은 고딕" w:eastAsia="맑은 고딕" w:hAnsi="맑은 고딕" w:cs="굴림" w:hint="eastAsia"/>
          <w:b/>
          <w:kern w:val="0"/>
          <w:szCs w:val="20"/>
        </w:rPr>
        <w:t xml:space="preserve"> 또는 견적서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31DECE66" w14:textId="04B3E911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3)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3D5297A5" w14:textId="576C694C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입찰참가자격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자격요건 증빙자료 (위 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2. 입찰참가자격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6B561425" w:rsidR="00FD6298" w:rsidRDefault="00657004" w:rsidP="001F6CDD">
      <w:pPr>
        <w:widowControl/>
        <w:wordWrap/>
        <w:autoSpaceDE/>
        <w:autoSpaceDN/>
        <w:adjustRightInd w:val="0"/>
        <w:snapToGrid w:val="0"/>
        <w:spacing w:after="0" w:line="240" w:lineRule="auto"/>
        <w:ind w:leftChars="215" w:left="730" w:hangingChars="150" w:hanging="300"/>
        <w:rPr>
          <w:rFonts w:ascii="맑은 고딕" w:eastAsia="맑은 고딕" w:hAnsi="맑은 고딕" w:cs="굴림"/>
          <w:kern w:val="0"/>
          <w:szCs w:val="20"/>
        </w:rPr>
      </w:pPr>
      <w:r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77777777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Pr="00793796">
        <w:rPr>
          <w:rFonts w:ascii="맑은 고딕" w:eastAsia="맑은 고딕" w:hAnsi="맑은 고딕" w:cs="굴림"/>
          <w:kern w:val="0"/>
          <w:szCs w:val="20"/>
        </w:rPr>
        <w:t>USD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1" w:name="_Hlk198813741"/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</w:t>
            </w:r>
            <w:proofErr w:type="spellStart"/>
            <w:r w:rsidR="006E1A8F" w:rsidRPr="006E1A8F">
              <w:rPr>
                <w:rFonts w:asciiTheme="minorEastAsia" w:eastAsiaTheme="minorEastAsia" w:hAnsiTheme="minorEastAsia" w:hint="eastAsia"/>
              </w:rPr>
              <w:t>과학로</w:t>
            </w:r>
            <w:proofErr w:type="spellEnd"/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36DE4A40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해외계약팀 </w:t>
            </w:r>
            <w:r w:rsidR="000A3AAF">
              <w:rPr>
                <w:rFonts w:asciiTheme="minorEastAsia" w:eastAsiaTheme="minorEastAsia" w:hAnsiTheme="minorEastAsia" w:hint="eastAsia"/>
              </w:rPr>
              <w:t>김은총</w:t>
            </w:r>
          </w:p>
          <w:p w14:paraId="6447FB89" w14:textId="1FFA4CD1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</w:t>
            </w:r>
            <w:r w:rsidR="000A3AAF">
              <w:rPr>
                <w:rFonts w:asciiTheme="minorEastAsia" w:eastAsiaTheme="minorEastAsia" w:hAnsiTheme="minorEastAsia"/>
              </w:rPr>
              <w:t>38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A3AAF">
              <w:rPr>
                <w:rFonts w:asciiTheme="minorEastAsia" w:eastAsiaTheme="minorEastAsia" w:hAnsiTheme="minorEastAsia" w:hint="eastAsia"/>
              </w:rPr>
              <w:t>e</w:t>
            </w:r>
            <w:r w:rsidR="000A3AAF">
              <w:rPr>
                <w:rFonts w:asciiTheme="minorEastAsia" w:eastAsiaTheme="minorEastAsia" w:hAnsiTheme="minorEastAsia"/>
              </w:rPr>
              <w:t>unchong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1"/>
    </w:tbl>
    <w:p w14:paraId="0A517AE7" w14:textId="77777777" w:rsidR="00B273E5" w:rsidRDefault="00B273E5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1FF1623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4. 입찰보증금 납부 및 국고귀속</w:t>
      </w:r>
    </w:p>
    <w:p w14:paraId="70B4926D" w14:textId="77777777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lastRenderedPageBreak/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77777777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>@wooribank.com)을 통하여, 보증보험의 경우, 서울보증보험을 통해 항공우주연구원 해외계약팀에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국고귀속: 국가를당사자로하는계약에관한법률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094DB41D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proofErr w:type="spellStart"/>
      <w:r w:rsidRPr="00392E64">
        <w:rPr>
          <w:rFonts w:asciiTheme="minorEastAsia" w:eastAsiaTheme="minorEastAsia" w:hAnsiTheme="minorEastAsia"/>
          <w:color w:val="auto"/>
        </w:rPr>
        <w:t>국가를당사자로하는계약에관한법률</w:t>
      </w:r>
      <w:proofErr w:type="spellEnd"/>
      <w:r w:rsidRPr="00392E64">
        <w:rPr>
          <w:rFonts w:asciiTheme="minorEastAsia" w:eastAsiaTheme="minorEastAsia" w:hAnsiTheme="minorEastAsia"/>
          <w:color w:val="auto"/>
        </w:rPr>
        <w:t xml:space="preserve">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31E1B9FA" w14:textId="77777777" w:rsidR="006C6BA6" w:rsidRPr="000B09D7" w:rsidRDefault="00B810F6" w:rsidP="005C7139">
      <w:pPr>
        <w:widowControl/>
        <w:wordWrap/>
        <w:autoSpaceDE/>
        <w:autoSpaceDN/>
        <w:snapToGrid w:val="0"/>
        <w:spacing w:after="0" w:line="240" w:lineRule="auto"/>
        <w:ind w:leftChars="89" w:left="378" w:hangingChars="100" w:hanging="200"/>
        <w:rPr>
          <w:rFonts w:asciiTheme="minorEastAsia" w:hAnsiTheme="minorEastAsia"/>
        </w:rPr>
      </w:pPr>
      <w:r w:rsidRPr="00B810F6">
        <w:rPr>
          <w:rFonts w:ascii="맑은 고딕" w:eastAsia="맑은 고딕" w:hAnsi="맑은 고딕" w:cs="MS Mincho" w:hint="eastAsia"/>
          <w:kern w:val="0"/>
          <w:szCs w:val="20"/>
        </w:rPr>
        <w:t>-</w:t>
      </w:r>
      <w:r w:rsidRPr="00B810F6">
        <w:rPr>
          <w:rFonts w:ascii="맑은 고딕" w:eastAsia="맑은 고딕" w:hAnsi="맑은 고딕" w:cs="굴림" w:hint="eastAsia"/>
          <w:kern w:val="0"/>
          <w:szCs w:val="20"/>
        </w:rPr>
        <w:t xml:space="preserve"> 첨부 </w:t>
      </w:r>
      <w:r w:rsidRPr="00B810F6">
        <w:rPr>
          <w:rFonts w:ascii="맑은 고딕" w:eastAsia="맑은 고딕" w:hAnsi="맑은 고딕" w:cs="굴림"/>
          <w:kern w:val="0"/>
          <w:szCs w:val="20"/>
        </w:rPr>
        <w:t>Item Requirements</w:t>
      </w:r>
      <w:r w:rsidRPr="000B09D7">
        <w:rPr>
          <w:rFonts w:asciiTheme="minorEastAsia" w:hAnsiTheme="minorEastAsia" w:cs="굴림" w:hint="eastAsia"/>
          <w:kern w:val="0"/>
          <w:szCs w:val="20"/>
        </w:rPr>
        <w:t>의 요구조건을 만족하는 업체 중 제출된 가격입찰서 중 최저가로 입찰한 업체로 선정하며,</w:t>
      </w:r>
      <w:r w:rsidRPr="000B09D7">
        <w:rPr>
          <w:rFonts w:asciiTheme="minorEastAsia" w:hAnsiTheme="minorEastAsia" w:cs="굴림"/>
          <w:kern w:val="0"/>
          <w:szCs w:val="20"/>
        </w:rPr>
        <w:t xml:space="preserve"> </w:t>
      </w:r>
      <w:r w:rsidRPr="000B09D7">
        <w:rPr>
          <w:rFonts w:asciiTheme="minorEastAsia" w:hAnsiTheme="minorEastAsia" w:cs="굴림" w:hint="eastAsia"/>
          <w:kern w:val="0"/>
          <w:szCs w:val="20"/>
        </w:rPr>
        <w:t xml:space="preserve">입찰통화가 </w:t>
      </w:r>
      <w:r w:rsidRPr="000B09D7">
        <w:rPr>
          <w:rFonts w:asciiTheme="minorEastAsia" w:hAnsiTheme="minorEastAsia" w:cs="굴림"/>
          <w:kern w:val="0"/>
          <w:szCs w:val="20"/>
        </w:rPr>
        <w:t>2</w:t>
      </w:r>
      <w:r w:rsidRPr="000B09D7">
        <w:rPr>
          <w:rFonts w:asciiTheme="minorEastAsia" w:hAnsiTheme="minorEastAsia" w:cs="굴림" w:hint="eastAsia"/>
          <w:kern w:val="0"/>
          <w:szCs w:val="20"/>
        </w:rPr>
        <w:t>개 이상인 경우에는 입찰마감일 입찰통화의 KEB 하나은행 최초 고시 매매기준율을 적용하여 원화 환산 후 최저가를 제시한 자를 낙찰자로 결정하고,</w:t>
      </w:r>
      <w:r w:rsidRPr="000B09D7">
        <w:rPr>
          <w:rFonts w:asciiTheme="minorEastAsia" w:hAnsiTheme="minorEastAsia" w:cs="굴림"/>
          <w:kern w:val="0"/>
          <w:szCs w:val="20"/>
        </w:rPr>
        <w:t xml:space="preserve"> </w:t>
      </w:r>
      <w:r w:rsidRPr="000B09D7">
        <w:rPr>
          <w:rFonts w:asciiTheme="minorEastAsia" w:hAnsiTheme="minorEastAsia" w:cs="굴림" w:hint="eastAsia"/>
          <w:kern w:val="0"/>
          <w:szCs w:val="20"/>
        </w:rPr>
        <w:t>동일가격입찰인 경우 추첨에 의하여 낙찰자 결정</w:t>
      </w:r>
    </w:p>
    <w:p w14:paraId="3BA8812A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보안위약금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부과, 향후 입찰 시 감점 조치 등)을 받을 수 있으니 유의하시기 바람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5FAA5EF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지급(예,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계약체결,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최종검수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등)</w:t>
      </w:r>
    </w:p>
    <w:p w14:paraId="4BBC7DB1" w14:textId="0C923B77" w:rsidR="005C7139" w:rsidRPr="0068269E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68269E">
        <w:rPr>
          <w:rFonts w:ascii="맑은 고딕" w:eastAsia="맑은 고딕" w:hAnsi="맑은 고딕" w:cs="굴림" w:hint="eastAsia"/>
          <w:kern w:val="0"/>
          <w:szCs w:val="20"/>
        </w:rPr>
        <w:t>- 인도조건:</w:t>
      </w:r>
      <w:r w:rsidRPr="0068269E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0B09D7">
        <w:rPr>
          <w:rFonts w:ascii="맑은 고딕" w:eastAsia="맑은 고딕" w:hAnsi="맑은 고딕" w:cs="굴림"/>
          <w:kern w:val="0"/>
          <w:szCs w:val="20"/>
        </w:rPr>
        <w:t>FCA</w:t>
      </w:r>
      <w:r w:rsidRPr="0068269E">
        <w:rPr>
          <w:rFonts w:ascii="맑은 고딕" w:eastAsia="맑은 고딕" w:hAnsi="맑은 고딕" w:cs="굴림"/>
          <w:kern w:val="0"/>
          <w:szCs w:val="20"/>
        </w:rPr>
        <w:t xml:space="preserve"> Contractor’s site (INCOTERMS 2020)</w:t>
      </w:r>
    </w:p>
    <w:p w14:paraId="192ECE2A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보증기간: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물품 검사 완료일로부터 </w:t>
      </w:r>
      <w:r w:rsidRPr="005C7139">
        <w:rPr>
          <w:rFonts w:ascii="맑은 고딕" w:eastAsia="맑은 고딕" w:hAnsi="맑은 고딕" w:cs="굴림"/>
          <w:kern w:val="0"/>
          <w:szCs w:val="20"/>
        </w:rPr>
        <w:t>1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년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 계약이행보증금: 계약금액의 100분의 10</w:t>
      </w:r>
    </w:p>
    <w:p w14:paraId="4859C4D0" w14:textId="77777777" w:rsid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bCs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지체상금: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계약자의 귀책사유로 인하여 계약이행 기일이 지체된 경우,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지체된 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>1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일당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총 계약금액의 0.075%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씩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가산되며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,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최대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30%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까지</w:t>
      </w:r>
      <w:r w:rsidRPr="009F1010">
        <w:rPr>
          <w:rFonts w:ascii="맑은 고딕" w:eastAsia="맑은 고딕" w:hAnsi="맑은 고딕" w:cs="굴림"/>
          <w:bCs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bCs/>
          <w:kern w:val="0"/>
          <w:szCs w:val="20"/>
        </w:rPr>
        <w:t>부과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 xml:space="preserve">(Purchase </w:t>
      </w:r>
      <w:proofErr w:type="spellStart"/>
      <w:r w:rsidR="00BE4E73" w:rsidRPr="00BE4E73">
        <w:rPr>
          <w:rFonts w:ascii="맑은 고딕" w:eastAsia="맑은 고딕" w:hAnsi="맑은 고딕" w:cs="굴림"/>
          <w:kern w:val="0"/>
          <w:szCs w:val="20"/>
        </w:rPr>
        <w:t>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proofErr w:type="spellEnd"/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lastRenderedPageBreak/>
        <w:t>9. 물품 사양</w:t>
      </w:r>
    </w:p>
    <w:p w14:paraId="0AF4371D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첨부 기술사양서</w:t>
      </w:r>
      <w:r w:rsidR="00BE4E73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(Item Requirements)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2"/>
        <w:gridCol w:w="4654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>한국항공우주연구원 해외계약</w:t>
            </w:r>
            <w:r>
              <w:rPr>
                <w:rFonts w:asciiTheme="minorEastAsia" w:hAnsiTheme="minorEastAsia" w:cs="Arial" w:hint="eastAsia"/>
              </w:rPr>
              <w:t>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4E3CA2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 w:rsidR="000B09D7">
              <w:rPr>
                <w:rFonts w:asciiTheme="minorEastAsia" w:hAnsiTheme="minorEastAsia" w:cs="Arial" w:hint="eastAsia"/>
              </w:rPr>
              <w:t>김은총</w:t>
            </w:r>
          </w:p>
          <w:p w14:paraId="046843C5" w14:textId="012FDA3A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0B09D7">
              <w:rPr>
                <w:rFonts w:asciiTheme="minorEastAsia" w:hAnsiTheme="minorEastAsia" w:cs="Arial"/>
              </w:rPr>
              <w:t>38</w:t>
            </w:r>
          </w:p>
          <w:p w14:paraId="2EFC7C6A" w14:textId="738A506E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>mail:</w:t>
            </w:r>
            <w:r w:rsidR="000B09D7">
              <w:rPr>
                <w:rFonts w:asciiTheme="minorEastAsia" w:hAnsiTheme="minorEastAsia" w:cs="Arial"/>
              </w:rPr>
              <w:t xml:space="preserve"> eunchon</w:t>
            </w:r>
            <w:r w:rsidRPr="00392E64">
              <w:rPr>
                <w:rFonts w:asciiTheme="minorEastAsia" w:hAnsiTheme="minorEastAsia" w:cs="Arial"/>
              </w:rPr>
              <w:t>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425E4B0F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proofErr w:type="spellStart"/>
            <w:r w:rsidR="000B09D7">
              <w:rPr>
                <w:rFonts w:asciiTheme="minorEastAsia" w:hAnsiTheme="minorEastAsia" w:cs="Arial" w:hint="eastAsia"/>
              </w:rPr>
              <w:t>위성우주탐사전자팀</w:t>
            </w:r>
            <w:proofErr w:type="spellEnd"/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224BC513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proofErr w:type="spellStart"/>
            <w:r w:rsidR="000B09D7">
              <w:rPr>
                <w:rFonts w:asciiTheme="minorEastAsia" w:hAnsiTheme="minorEastAsia" w:cs="Arial" w:hint="eastAsia"/>
                <w:lang w:val="fr-FR"/>
              </w:rPr>
              <w:t>이지언</w:t>
            </w:r>
            <w:proofErr w:type="spellEnd"/>
          </w:p>
          <w:p w14:paraId="70C6E9C6" w14:textId="4445D7C3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</w:t>
            </w:r>
            <w:r w:rsidR="000B09D7">
              <w:rPr>
                <w:rFonts w:asciiTheme="minorEastAsia" w:hAnsiTheme="minorEastAsia" w:cs="Arial"/>
                <w:lang w:val="fr-FR"/>
              </w:rPr>
              <w:t>8</w:t>
            </w:r>
            <w:r w:rsidR="006F22B7">
              <w:rPr>
                <w:rFonts w:asciiTheme="minorEastAsia" w:hAnsiTheme="minorEastAsia" w:cs="Arial"/>
                <w:lang w:val="fr-FR"/>
              </w:rPr>
              <w:t>7</w:t>
            </w:r>
            <w:r w:rsidR="000B09D7">
              <w:rPr>
                <w:rFonts w:asciiTheme="minorEastAsia" w:hAnsiTheme="minorEastAsia" w:cs="Arial"/>
                <w:lang w:val="fr-FR"/>
              </w:rPr>
              <w:t>0</w:t>
            </w:r>
            <w:r w:rsidRPr="00392E64">
              <w:rPr>
                <w:rFonts w:asciiTheme="minorEastAsia" w:hAnsiTheme="minorEastAsia" w:cs="Arial"/>
                <w:lang w:val="fr-FR"/>
              </w:rPr>
              <w:t>-3</w:t>
            </w:r>
            <w:r w:rsidR="000B09D7">
              <w:rPr>
                <w:rFonts w:asciiTheme="minorEastAsia" w:hAnsiTheme="minorEastAsia" w:cs="Arial"/>
                <w:lang w:val="fr-FR"/>
              </w:rPr>
              <w:t>768</w:t>
            </w:r>
          </w:p>
          <w:p w14:paraId="1A0340BA" w14:textId="287DF5B7" w:rsidR="006C6BA6" w:rsidRPr="00392E64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392E64">
              <w:rPr>
                <w:rFonts w:ascii="Arial" w:eastAsia="바탕체" w:hAnsi="Arial" w:cs="Arial"/>
                <w:szCs w:val="20"/>
                <w:lang w:val="fr-FR"/>
              </w:rPr>
              <w:t xml:space="preserve"> </w:t>
            </w:r>
            <w:r w:rsidR="000B09D7">
              <w:rPr>
                <w:rFonts w:ascii="Arial" w:eastAsia="바탕체" w:hAnsi="Arial" w:cs="Arial"/>
                <w:szCs w:val="20"/>
                <w:lang w:val="fr-FR"/>
              </w:rPr>
              <w:t>lje9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12ABF3A1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202</w:t>
      </w:r>
      <w:r w:rsidR="0010595A">
        <w:rPr>
          <w:rFonts w:asciiTheme="minorEastAsia" w:eastAsiaTheme="minorEastAsia" w:hAnsiTheme="minorEastAsia"/>
          <w:color w:val="auto"/>
        </w:rPr>
        <w:t>6</w:t>
      </w:r>
      <w:r w:rsidRPr="00392E64">
        <w:rPr>
          <w:rFonts w:asciiTheme="minorEastAsia" w:eastAsiaTheme="minorEastAsia" w:hAnsiTheme="minorEastAsia"/>
          <w:color w:val="auto"/>
        </w:rPr>
        <w:t xml:space="preserve">년 </w:t>
      </w:r>
      <w:r w:rsidR="000B09D7">
        <w:rPr>
          <w:rFonts w:asciiTheme="minorEastAsia" w:eastAsiaTheme="minorEastAsia" w:hAnsiTheme="minorEastAsia"/>
          <w:color w:val="auto"/>
        </w:rPr>
        <w:t>8</w:t>
      </w:r>
      <w:r w:rsidRPr="00392E64">
        <w:rPr>
          <w:rFonts w:asciiTheme="minorEastAsia" w:eastAsiaTheme="minorEastAsia" w:hAnsiTheme="minorEastAsia"/>
          <w:color w:val="auto"/>
        </w:rPr>
        <w:t xml:space="preserve">월 </w:t>
      </w:r>
      <w:r w:rsidR="00384E49">
        <w:rPr>
          <w:rFonts w:asciiTheme="minorEastAsia" w:eastAsiaTheme="minorEastAsia" w:hAnsiTheme="minorEastAsia"/>
          <w:color w:val="auto"/>
        </w:rPr>
        <w:t>26</w:t>
      </w:r>
      <w:r w:rsidRPr="00E1449E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20E1B"/>
    <w:rsid w:val="00033CDB"/>
    <w:rsid w:val="00060AE8"/>
    <w:rsid w:val="000A3AAF"/>
    <w:rsid w:val="000B09D7"/>
    <w:rsid w:val="0010595A"/>
    <w:rsid w:val="00176F00"/>
    <w:rsid w:val="001C0154"/>
    <w:rsid w:val="001D75DB"/>
    <w:rsid w:val="001F6CDD"/>
    <w:rsid w:val="002D199D"/>
    <w:rsid w:val="002F49B8"/>
    <w:rsid w:val="00320E6C"/>
    <w:rsid w:val="003277BA"/>
    <w:rsid w:val="003634D2"/>
    <w:rsid w:val="00384E49"/>
    <w:rsid w:val="00392E64"/>
    <w:rsid w:val="003D0D48"/>
    <w:rsid w:val="003F1989"/>
    <w:rsid w:val="004255C8"/>
    <w:rsid w:val="00425FA6"/>
    <w:rsid w:val="004F0C3A"/>
    <w:rsid w:val="0051151E"/>
    <w:rsid w:val="005204DB"/>
    <w:rsid w:val="00566506"/>
    <w:rsid w:val="00573B58"/>
    <w:rsid w:val="005A6475"/>
    <w:rsid w:val="005C7139"/>
    <w:rsid w:val="00644B1A"/>
    <w:rsid w:val="00657004"/>
    <w:rsid w:val="0068055D"/>
    <w:rsid w:val="0068269E"/>
    <w:rsid w:val="006C6BA6"/>
    <w:rsid w:val="006E1A8F"/>
    <w:rsid w:val="006F22B7"/>
    <w:rsid w:val="00773BF8"/>
    <w:rsid w:val="00787CDB"/>
    <w:rsid w:val="00793796"/>
    <w:rsid w:val="00796628"/>
    <w:rsid w:val="007A1AC6"/>
    <w:rsid w:val="007B76E4"/>
    <w:rsid w:val="007E1545"/>
    <w:rsid w:val="00804F22"/>
    <w:rsid w:val="00885E1E"/>
    <w:rsid w:val="008D2505"/>
    <w:rsid w:val="008E4DB1"/>
    <w:rsid w:val="008F779B"/>
    <w:rsid w:val="00952D3C"/>
    <w:rsid w:val="009543D8"/>
    <w:rsid w:val="009A61DD"/>
    <w:rsid w:val="009B14DF"/>
    <w:rsid w:val="009C0148"/>
    <w:rsid w:val="009F1010"/>
    <w:rsid w:val="00A14555"/>
    <w:rsid w:val="00AB03BE"/>
    <w:rsid w:val="00B035F3"/>
    <w:rsid w:val="00B10F9C"/>
    <w:rsid w:val="00B273E5"/>
    <w:rsid w:val="00B51773"/>
    <w:rsid w:val="00B7148C"/>
    <w:rsid w:val="00B810F6"/>
    <w:rsid w:val="00BE4E73"/>
    <w:rsid w:val="00BF3155"/>
    <w:rsid w:val="00CB46FE"/>
    <w:rsid w:val="00CD624C"/>
    <w:rsid w:val="00CF35B9"/>
    <w:rsid w:val="00D0242C"/>
    <w:rsid w:val="00D04F69"/>
    <w:rsid w:val="00D22278"/>
    <w:rsid w:val="00D91B52"/>
    <w:rsid w:val="00DA25CB"/>
    <w:rsid w:val="00DD7DEB"/>
    <w:rsid w:val="00DE6D01"/>
    <w:rsid w:val="00DF018C"/>
    <w:rsid w:val="00DF4DA7"/>
    <w:rsid w:val="00E10022"/>
    <w:rsid w:val="00E1449E"/>
    <w:rsid w:val="00E26C98"/>
    <w:rsid w:val="00EF2AF2"/>
    <w:rsid w:val="00FD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2026-08-26T06:47:00Z</dcterms:modified>
  <cp:version>1300.0100.01</cp:version>
</cp:coreProperties>
</file>