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CBC" w:rsidRDefault="00C41398" w:rsidP="00F93CBC">
      <w:r>
        <w:t>May</w:t>
      </w:r>
      <w:r w:rsidR="001C0F7C">
        <w:t xml:space="preserve"> </w:t>
      </w:r>
      <w:r>
        <w:t>26</w:t>
      </w:r>
      <w:r w:rsidR="00A76000">
        <w:t>, 2017</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KARI-2017</w:t>
      </w:r>
      <w:r w:rsidR="00D72BB0">
        <w:rPr>
          <w:rFonts w:ascii="Times New Roman" w:hAnsi="Times New Roman" w:cs="Times New Roman"/>
          <w:b/>
          <w:sz w:val="28"/>
          <w:szCs w:val="28"/>
        </w:rPr>
        <w:t>-</w:t>
      </w:r>
      <w:r w:rsidR="001C0F7C">
        <w:rPr>
          <w:rFonts w:ascii="Times New Roman" w:hAnsi="Times New Roman" w:cs="Times New Roman" w:hint="eastAsia"/>
          <w:b/>
          <w:sz w:val="28"/>
          <w:szCs w:val="28"/>
        </w:rPr>
        <w:t>0</w:t>
      </w:r>
      <w:r w:rsidR="002E1F40">
        <w:rPr>
          <w:rFonts w:ascii="Times New Roman" w:hAnsi="Times New Roman" w:cs="Times New Roman"/>
          <w:b/>
          <w:sz w:val="28"/>
          <w:szCs w:val="28"/>
        </w:rPr>
        <w:t>360</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8E45ED" w:rsidRPr="008E45ED">
        <w:rPr>
          <w:rFonts w:ascii="Arial" w:hAnsi="Arial" w:cs="Arial"/>
        </w:rPr>
        <w:t xml:space="preserve">Procurement of </w:t>
      </w:r>
      <w:r w:rsidR="00CA3391" w:rsidRPr="00CA3391">
        <w:rPr>
          <w:rFonts w:ascii="Arial" w:hAnsi="Arial" w:cs="Arial"/>
        </w:rPr>
        <w:t xml:space="preserve">Procurement of digital camera, lenses and accessories for the SPR (Stereo Pattern Recognition) </w:t>
      </w:r>
      <w:bookmarkStart w:id="0" w:name="_GoBack"/>
      <w:bookmarkEnd w:id="0"/>
      <w:r w:rsidR="00CA3391" w:rsidRPr="00CA3391">
        <w:rPr>
          <w:rFonts w:ascii="Arial" w:hAnsi="Arial" w:cs="Arial"/>
        </w:rPr>
        <w:t>measurement system</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104524" w:rsidRDefault="000E29D6" w:rsidP="00CA3391">
      <w:pPr>
        <w:spacing w:line="276" w:lineRule="auto"/>
        <w:ind w:left="708" w:hangingChars="354" w:hanging="708"/>
        <w:rPr>
          <w:rFonts w:ascii="Arial" w:hAnsi="Arial" w:cs="Arial"/>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104605">
        <w:rPr>
          <w:rFonts w:ascii="HY중고딕" w:eastAsia="HY중고딕" w:hAnsi="굴림체" w:hint="eastAsia"/>
        </w:rPr>
        <w:t xml:space="preserve">Procurement of </w:t>
      </w:r>
      <w:r w:rsidR="00104605" w:rsidRPr="0059526D">
        <w:rPr>
          <w:rFonts w:ascii="HY중고딕" w:eastAsia="HY중고딕" w:hAnsi="굴림체"/>
        </w:rPr>
        <w:t xml:space="preserve">Electrical System MBT-300 and Resistance Thermometer </w:t>
      </w:r>
      <w:r w:rsidR="00104605" w:rsidRPr="0059526D">
        <w:rPr>
          <w:rFonts w:ascii="HY중고딕" w:eastAsia="HY중고딕" w:hAnsi="굴림체"/>
        </w:rPr>
        <w:t>ТП</w:t>
      </w:r>
      <w:r w:rsidR="00104605" w:rsidRPr="0059526D">
        <w:rPr>
          <w:rFonts w:ascii="HY중고딕" w:eastAsia="HY중고딕" w:hAnsi="굴림체"/>
        </w:rPr>
        <w:t>-062-14</w:t>
      </w:r>
    </w:p>
    <w:p w:rsidR="00F93CBC" w:rsidRPr="00350A30" w:rsidRDefault="005A207A" w:rsidP="008642DF">
      <w:pPr>
        <w:spacing w:line="276" w:lineRule="auto"/>
        <w:rPr>
          <w:rFonts w:ascii="Arial" w:hAnsi="Arial" w:cs="Arial"/>
        </w:rPr>
      </w:pPr>
      <w:r w:rsidRPr="008642DF">
        <w:rPr>
          <w:rFonts w:ascii="Arial" w:hAnsi="Arial" w:cs="Arial"/>
        </w:rPr>
        <w:t xml:space="preserve">. Contract </w:t>
      </w:r>
      <w:r w:rsidR="001C6FB4">
        <w:rPr>
          <w:rFonts w:ascii="Arial" w:hAnsi="Arial" w:cs="Arial"/>
          <w:color w:val="000000" w:themeColor="text1"/>
        </w:rPr>
        <w:t xml:space="preserve">Period: </w:t>
      </w:r>
      <w:r w:rsidR="00F30E20">
        <w:rPr>
          <w:rFonts w:ascii="Arial" w:hAnsi="Arial" w:cs="Arial"/>
        </w:rPr>
        <w:t>8</w:t>
      </w:r>
      <w:r w:rsidR="000E29D6" w:rsidRPr="00350A30">
        <w:rPr>
          <w:rFonts w:ascii="Arial" w:hAnsi="Arial" w:cs="Arial"/>
        </w:rPr>
        <w:t xml:space="preserve"> week</w:t>
      </w:r>
      <w:r w:rsidR="00F93CBC" w:rsidRPr="00350A30">
        <w:rPr>
          <w:rFonts w:ascii="Arial" w:hAnsi="Arial" w:cs="Arial"/>
        </w:rPr>
        <w:t>s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842D22">
        <w:rPr>
          <w:rFonts w:ascii="Arial" w:hAnsi="Arial" w:cs="Arial"/>
        </w:rPr>
        <w:t>USD</w:t>
      </w:r>
      <w:r w:rsidR="00FD4303">
        <w:rPr>
          <w:rFonts w:ascii="Arial" w:hAnsi="Arial" w:cs="Arial" w:hint="eastAsia"/>
        </w:rPr>
        <w:t xml:space="preserve"> </w:t>
      </w:r>
      <w:r w:rsidR="00104605">
        <w:rPr>
          <w:rFonts w:ascii="Arial" w:hAnsi="Arial" w:cs="Arial"/>
        </w:rPr>
        <w:t>19</w:t>
      </w:r>
      <w:r w:rsidR="00FD4303">
        <w:rPr>
          <w:rFonts w:ascii="Arial" w:hAnsi="Arial" w:cs="Arial" w:hint="eastAsia"/>
        </w:rPr>
        <w:t>,</w:t>
      </w:r>
      <w:r w:rsidR="00104605">
        <w:rPr>
          <w:rFonts w:ascii="Arial" w:hAnsi="Arial" w:cs="Arial"/>
        </w:rPr>
        <w:t>95</w:t>
      </w:r>
      <w:r w:rsidR="00FD4303">
        <w:rPr>
          <w:rFonts w:ascii="Arial" w:hAnsi="Arial" w:cs="Arial" w:hint="eastAsia"/>
        </w:rPr>
        <w:t>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842D22">
        <w:rPr>
          <w:rFonts w:ascii="Arial" w:hAnsi="Arial" w:cs="Arial"/>
        </w:rPr>
        <w:t>USD</w:t>
      </w:r>
      <w:r w:rsidR="00CD353F">
        <w:rPr>
          <w:rFonts w:ascii="Arial" w:hAnsi="Arial" w:cs="Arial"/>
        </w:rPr>
        <w:t xml:space="preserve"> but other currency could be accepted.</w:t>
      </w:r>
    </w:p>
    <w:p w:rsidR="005C01B1" w:rsidRPr="008642DF" w:rsidRDefault="00617FA8" w:rsidP="008642DF">
      <w:pPr>
        <w:spacing w:line="276" w:lineRule="auto"/>
        <w:rPr>
          <w:rFonts w:ascii="Arial" w:hAnsi="Arial" w:cs="Arial"/>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Default="004509E4" w:rsidP="008642DF">
      <w:pPr>
        <w:spacing w:line="276" w:lineRule="auto"/>
        <w:rPr>
          <w:rFonts w:ascii="Arial" w:hAnsi="Arial" w:cs="Arial"/>
        </w:rPr>
      </w:pPr>
      <w:r w:rsidRPr="008642DF">
        <w:rPr>
          <w:rFonts w:ascii="Arial" w:hAnsi="Arial" w:cs="Arial"/>
        </w:rPr>
        <w:t>. Bid</w:t>
      </w:r>
      <w:r w:rsidR="00357658">
        <w:rPr>
          <w:rFonts w:ascii="Arial" w:hAnsi="Arial" w:cs="Arial"/>
        </w:rPr>
        <w:t xml:space="preserve"> closing Date and Time: </w:t>
      </w:r>
      <w:r w:rsidR="00E07DC5" w:rsidRPr="00E07DC5">
        <w:rPr>
          <w:rFonts w:ascii="Arial" w:hAnsi="Arial" w:cs="Arial"/>
          <w:color w:val="000000" w:themeColor="text1"/>
        </w:rPr>
        <w:t>June</w:t>
      </w:r>
      <w:r w:rsidR="00FD4303" w:rsidRPr="00E07DC5">
        <w:rPr>
          <w:rFonts w:ascii="Arial" w:hAnsi="Arial" w:cs="Arial"/>
          <w:color w:val="000000" w:themeColor="text1"/>
        </w:rPr>
        <w:t xml:space="preserve"> </w:t>
      </w:r>
      <w:r w:rsidR="00E07DC5" w:rsidRPr="00E07DC5">
        <w:rPr>
          <w:rFonts w:ascii="Arial" w:hAnsi="Arial" w:cs="Arial"/>
          <w:color w:val="000000" w:themeColor="text1"/>
        </w:rPr>
        <w:t>5</w:t>
      </w:r>
      <w:r w:rsidR="00D72BB0">
        <w:rPr>
          <w:rFonts w:ascii="Arial" w:hAnsi="Arial" w:cs="Arial"/>
        </w:rPr>
        <w:t>, 201</w:t>
      </w:r>
      <w:r w:rsidR="00F0156E">
        <w:rPr>
          <w:rFonts w:ascii="Arial" w:hAnsi="Arial" w:cs="Arial"/>
        </w:rPr>
        <w:t>7</w:t>
      </w:r>
      <w:r w:rsidR="001C6FB4">
        <w:rPr>
          <w:rFonts w:ascii="Arial" w:hAnsi="Arial" w:cs="Arial"/>
        </w:rPr>
        <w:t xml:space="preserve"> 1</w:t>
      </w:r>
      <w:r w:rsidR="00E07DC5">
        <w:rPr>
          <w:rFonts w:ascii="Arial" w:hAnsi="Arial" w:cs="Arial"/>
        </w:rPr>
        <w:t>0</w:t>
      </w:r>
      <w:r w:rsidRPr="008642DF">
        <w:rPr>
          <w:rFonts w:ascii="Arial" w:hAnsi="Arial" w:cs="Arial"/>
        </w:rPr>
        <w:t>:</w:t>
      </w:r>
      <w:r w:rsidR="00E07DC5">
        <w:rPr>
          <w:rFonts w:ascii="Arial" w:hAnsi="Arial" w:cs="Arial"/>
        </w:rPr>
        <w:t>3</w:t>
      </w:r>
      <w:r w:rsidRPr="008642DF">
        <w:rPr>
          <w:rFonts w:ascii="Arial" w:hAnsi="Arial" w:cs="Arial"/>
        </w:rPr>
        <w:t>0 Korean Local Time</w:t>
      </w:r>
    </w:p>
    <w:p w:rsidR="001C6FB4" w:rsidRDefault="001C6FB4" w:rsidP="001C6FB4">
      <w:pPr>
        <w:spacing w:line="276" w:lineRule="auto"/>
        <w:rPr>
          <w:rFonts w:ascii="Arial" w:hAnsi="Arial" w:cs="Arial"/>
        </w:rPr>
      </w:pPr>
      <w:r w:rsidRPr="008642DF">
        <w:rPr>
          <w:rFonts w:ascii="Arial" w:hAnsi="Arial" w:cs="Arial"/>
        </w:rPr>
        <w:t xml:space="preserve">. </w:t>
      </w:r>
      <w:r>
        <w:rPr>
          <w:rFonts w:ascii="Arial" w:hAnsi="Arial" w:cs="Arial" w:hint="eastAsia"/>
        </w:rPr>
        <w:t>Op</w:t>
      </w:r>
      <w:r w:rsidR="00504C4A">
        <w:rPr>
          <w:rFonts w:ascii="Arial" w:hAnsi="Arial" w:cs="Arial"/>
        </w:rPr>
        <w:t>e</w:t>
      </w:r>
      <w:r>
        <w:rPr>
          <w:rFonts w:ascii="Arial" w:hAnsi="Arial" w:cs="Arial" w:hint="eastAsia"/>
        </w:rPr>
        <w:t xml:space="preserve">ning </w:t>
      </w:r>
      <w:r>
        <w:rPr>
          <w:rFonts w:ascii="Arial" w:hAnsi="Arial" w:cs="Arial"/>
        </w:rPr>
        <w:t>of Bid and</w:t>
      </w:r>
      <w:r w:rsidR="00E07DC5">
        <w:rPr>
          <w:rFonts w:ascii="Arial" w:hAnsi="Arial" w:cs="Arial"/>
        </w:rPr>
        <w:t xml:space="preserve"> Declaration of Successful Bid: June</w:t>
      </w:r>
      <w:r w:rsidR="00227A01">
        <w:rPr>
          <w:rFonts w:ascii="Arial" w:hAnsi="Arial" w:cs="Arial"/>
        </w:rPr>
        <w:t xml:space="preserve"> </w:t>
      </w:r>
      <w:r w:rsidR="00E07DC5">
        <w:rPr>
          <w:rFonts w:ascii="Arial" w:hAnsi="Arial" w:cs="Arial"/>
        </w:rPr>
        <w:t>5</w:t>
      </w:r>
      <w:r>
        <w:rPr>
          <w:rFonts w:ascii="Arial" w:hAnsi="Arial" w:cs="Arial"/>
        </w:rPr>
        <w:t>, 201</w:t>
      </w:r>
      <w:r w:rsidR="00F0156E">
        <w:rPr>
          <w:rFonts w:ascii="Arial" w:hAnsi="Arial" w:cs="Arial"/>
        </w:rPr>
        <w:t>7</w:t>
      </w:r>
      <w:r>
        <w:rPr>
          <w:rFonts w:ascii="Arial" w:hAnsi="Arial" w:cs="Arial"/>
        </w:rPr>
        <w:t xml:space="preserve"> 1</w:t>
      </w:r>
      <w:r w:rsidR="00E07DC5">
        <w:rPr>
          <w:rFonts w:ascii="Arial" w:hAnsi="Arial" w:cs="Arial"/>
        </w:rPr>
        <w:t>1</w:t>
      </w:r>
      <w:r w:rsidRPr="008642DF">
        <w:rPr>
          <w:rFonts w:ascii="Arial" w:hAnsi="Arial" w:cs="Arial"/>
        </w:rPr>
        <w:t>:</w:t>
      </w:r>
      <w:r w:rsidR="00E07DC5">
        <w:rPr>
          <w:rFonts w:ascii="Arial" w:hAnsi="Arial" w:cs="Arial"/>
        </w:rPr>
        <w:t>3</w:t>
      </w:r>
      <w:r w:rsidRPr="008642DF">
        <w:rPr>
          <w:rFonts w:ascii="Arial" w:hAnsi="Arial" w:cs="Arial"/>
        </w:rPr>
        <w:t>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8642DF">
      <w:pPr>
        <w:spacing w:line="276" w:lineRule="auto"/>
        <w:ind w:left="200" w:hangingChars="100" w:hanging="200"/>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41D4E">
        <w:rPr>
          <w:rFonts w:ascii="Arial" w:hAnsi="Arial" w:cs="Arial"/>
        </w:rPr>
        <w:t>.</w:t>
      </w:r>
    </w:p>
    <w:p w:rsidR="00F93CBC" w:rsidRPr="008642DF" w:rsidRDefault="00641D4E" w:rsidP="008642DF">
      <w:pPr>
        <w:spacing w:line="276" w:lineRule="auto"/>
        <w:ind w:left="200" w:hangingChars="100" w:hanging="200"/>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E17168">
        <w:rPr>
          <w:rFonts w:ascii="Arial" w:hAnsi="Arial" w:cs="Arial"/>
        </w:rPr>
        <w:t xml:space="preserve">USD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lastRenderedPageBreak/>
        <w:t xml:space="preserve">. </w:t>
      </w:r>
      <w:r w:rsidRPr="005E1B06">
        <w:rPr>
          <w:rFonts w:ascii="Arial" w:eastAsia="바탕" w:hAnsi="Arial" w:cs="Arial"/>
          <w:kern w:val="0"/>
          <w:szCs w:val="20"/>
        </w:rPr>
        <w:t xml:space="preserve">Delivery: </w:t>
      </w:r>
      <w:r w:rsidR="007C2D07">
        <w:rPr>
          <w:rFonts w:ascii="Arial" w:eastAsia="바탕" w:hAnsi="Arial" w:cs="Arial"/>
          <w:kern w:val="0"/>
          <w:szCs w:val="20"/>
        </w:rPr>
        <w:t>CIF Incheon(ai</w:t>
      </w:r>
      <w:r w:rsidR="00867249">
        <w:rPr>
          <w:rFonts w:ascii="Arial" w:eastAsia="바탕" w:hAnsi="Arial" w:cs="Arial"/>
          <w:kern w:val="0"/>
          <w:szCs w:val="20"/>
        </w:rPr>
        <w:t>r</w:t>
      </w:r>
      <w:r w:rsidR="007C2D07">
        <w:rPr>
          <w:rFonts w:ascii="Arial" w:eastAsia="바탕" w:hAnsi="Arial" w:cs="Arial"/>
          <w:kern w:val="0"/>
          <w:szCs w:val="20"/>
        </w:rPr>
        <w:t>port)</w:t>
      </w:r>
      <w:r w:rsidR="00E70D95" w:rsidRPr="00E70D95">
        <w:rPr>
          <w:rFonts w:ascii="Arial" w:eastAsia="바탕" w:hAnsi="Arial" w:cs="Arial" w:hint="eastAsia"/>
          <w:kern w:val="0"/>
          <w:szCs w:val="20"/>
        </w:rPr>
        <w:t xml:space="preserve"> </w:t>
      </w:r>
      <w:r w:rsidRPr="005E1B06">
        <w:rPr>
          <w:rFonts w:ascii="Arial" w:eastAsia="바탕" w:hAnsi="Arial" w:cs="Arial"/>
          <w:kern w:val="0"/>
          <w:szCs w:val="20"/>
        </w:rPr>
        <w:t>(INCOTERMS 2010)</w:t>
      </w:r>
    </w:p>
    <w:p w:rsidR="001A4955"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r w:rsidR="00424101">
        <w:rPr>
          <w:rFonts w:ascii="Arial" w:eastAsia="바탕" w:hAnsi="Arial" w:cs="Arial"/>
          <w:kern w:val="0"/>
          <w:szCs w:val="20"/>
        </w:rPr>
        <w:t>, but this can replaced with attached documents(Memorandum of Payment)</w:t>
      </w:r>
    </w:p>
    <w:p w:rsidR="0027281E" w:rsidRPr="0027281E" w:rsidRDefault="0027281E" w:rsidP="0027281E">
      <w:pPr>
        <w:spacing w:line="276" w:lineRule="auto"/>
        <w:rPr>
          <w:rFonts w:ascii="Arial" w:eastAsia="바탕" w:hAnsi="Arial" w:cs="Arial"/>
          <w:kern w:val="0"/>
          <w:szCs w:val="20"/>
        </w:rPr>
      </w:pPr>
      <w:r>
        <w:rPr>
          <w:rFonts w:ascii="Arial" w:hAnsi="Arial" w:cs="Arial"/>
        </w:rPr>
        <w:t xml:space="preserve">-  </w:t>
      </w:r>
      <w:r w:rsidRPr="0027281E">
        <w:rPr>
          <w:rFonts w:ascii="Arial" w:hAnsi="Arial" w:cs="Arial"/>
        </w:rPr>
        <w:t xml:space="preserve">Memorandum of Payment : </w:t>
      </w:r>
      <w:r w:rsidRPr="0027281E">
        <w:rPr>
          <w:rFonts w:ascii="Arial" w:hAnsi="Arial" w:cs="Arial" w:hint="eastAsia"/>
          <w:lang w:val="en-GB"/>
        </w:rPr>
        <w:t xml:space="preserve">Contractor shall provide </w:t>
      </w:r>
      <w:r w:rsidRPr="0027281E">
        <w:rPr>
          <w:rFonts w:ascii="Arial" w:hAnsi="Arial" w:cs="Arial"/>
          <w:lang w:val="en-GB"/>
        </w:rPr>
        <w:t>the</w:t>
      </w:r>
      <w:r w:rsidRPr="0027281E">
        <w:rPr>
          <w:rFonts w:ascii="Arial" w:hAnsi="Arial" w:cs="Arial" w:hint="eastAsia"/>
          <w:lang w:val="en-GB"/>
        </w:rPr>
        <w:t xml:space="preserve"> signed Memorandum of Payment as attached within three (3) calendar days after </w:t>
      </w:r>
      <w:r w:rsidRPr="0027281E">
        <w:rPr>
          <w:rFonts w:ascii="Arial" w:hAnsi="Arial" w:cs="Arial"/>
          <w:lang w:val="en-GB"/>
        </w:rPr>
        <w:t xml:space="preserve">receipt of </w:t>
      </w:r>
      <w:r w:rsidRPr="0027281E">
        <w:rPr>
          <w:rFonts w:ascii="Arial" w:hAnsi="Arial" w:cs="Arial" w:hint="eastAsia"/>
          <w:lang w:val="en-GB"/>
        </w:rPr>
        <w:t xml:space="preserve">this Order. </w:t>
      </w:r>
      <w:r w:rsidRPr="0027281E">
        <w:rPr>
          <w:rFonts w:ascii="Arial" w:hAnsi="Arial" w:cs="Arial"/>
          <w:lang w:val="en-GB"/>
        </w:rPr>
        <w:t xml:space="preserve">The </w:t>
      </w:r>
      <w:r w:rsidRPr="0027281E">
        <w:rPr>
          <w:rFonts w:ascii="Arial" w:hAnsi="Arial" w:cs="Arial" w:hint="eastAsia"/>
          <w:lang w:val="en-GB"/>
        </w:rPr>
        <w:t>memorandum of payment</w:t>
      </w:r>
      <w:r w:rsidRPr="0027281E">
        <w:rPr>
          <w:rFonts w:ascii="Arial" w:hAnsi="Arial" w:cs="Arial"/>
          <w:lang w:val="en-GB"/>
        </w:rPr>
        <w:t xml:space="preserve"> shall be valid until </w:t>
      </w:r>
      <w:r w:rsidRPr="0027281E">
        <w:rPr>
          <w:rFonts w:ascii="Arial" w:hAnsi="Arial" w:cs="Arial" w:hint="eastAsia"/>
          <w:lang w:val="en-GB"/>
        </w:rPr>
        <w:t xml:space="preserve">the end of </w:t>
      </w:r>
      <w:r>
        <w:rPr>
          <w:rFonts w:ascii="Arial" w:hAnsi="Arial" w:cs="Arial"/>
          <w:lang w:val="en-GB"/>
        </w:rPr>
        <w:t>Warrany</w:t>
      </w:r>
      <w:r w:rsidRPr="0027281E">
        <w:rPr>
          <w:rFonts w:ascii="Arial" w:hAnsi="Arial" w:cs="Arial" w:hint="eastAsia"/>
          <w:lang w:val="en-GB"/>
        </w:rPr>
        <w:t xml:space="preserve"> Period</w:t>
      </w:r>
      <w:r w:rsidRPr="0027281E">
        <w:rPr>
          <w:rFonts w:ascii="Arial" w:hAnsi="Arial" w:cs="Arial"/>
          <w:lang w:val="en-GB"/>
        </w:rPr>
        <w:t>.</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Liquidated damages: late delivery at the rate zero point fifteen</w:t>
      </w:r>
      <w:r w:rsidR="0006090D" w:rsidRPr="005E1B06">
        <w:rPr>
          <w:rFonts w:ascii="Arial" w:eastAsia="바탕" w:hAnsi="Arial" w:cs="Arial"/>
          <w:kern w:val="0"/>
          <w:szCs w:val="20"/>
        </w:rPr>
        <w:t xml:space="preserve"> </w:t>
      </w:r>
      <w:r w:rsidRPr="005E1B06">
        <w:rPr>
          <w:rFonts w:ascii="Arial" w:eastAsia="바탕" w:hAnsi="Arial" w:cs="Arial"/>
          <w:kern w:val="0"/>
          <w:szCs w:val="20"/>
        </w:rPr>
        <w:t xml:space="preserve">(0.15) percent of total contract price per day, up to </w:t>
      </w:r>
      <w:r w:rsidR="0006090D" w:rsidRPr="005E1B06">
        <w:rPr>
          <w:rFonts w:ascii="Arial" w:eastAsia="바탕" w:hAnsi="Arial" w:cs="Arial"/>
          <w:kern w:val="0"/>
          <w:szCs w:val="20"/>
        </w:rPr>
        <w:t>ten (10)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104524">
        <w:rPr>
          <w:rFonts w:ascii="Arial" w:hAnsi="Arial" w:cs="Arial"/>
          <w:color w:val="000000" w:themeColor="text1"/>
          <w:szCs w:val="20"/>
        </w:rPr>
        <w:t>1 (one) year after delivery</w:t>
      </w:r>
      <w:r w:rsidR="00A06A83">
        <w:rPr>
          <w:rFonts w:ascii="Arial" w:hAnsi="Arial" w:cs="Arial"/>
          <w:color w:val="000000" w:themeColor="text1"/>
          <w:szCs w:val="20"/>
        </w:rPr>
        <w:t xml:space="preserve"> of </w:t>
      </w:r>
      <w:r w:rsidR="00462332">
        <w:rPr>
          <w:rFonts w:ascii="Arial" w:hAnsi="Arial" w:cs="Arial"/>
          <w:color w:val="000000" w:themeColor="text1"/>
          <w:szCs w:val="20"/>
        </w:rPr>
        <w:t>goods</w:t>
      </w:r>
    </w:p>
    <w:p w:rsidR="000C151A" w:rsidRPr="008642DF"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067951">
        <w:trPr>
          <w:trHeight w:val="1573"/>
        </w:trPr>
        <w:tc>
          <w:tcPr>
            <w:tcW w:w="4502"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w:t>
            </w:r>
            <w:r w:rsidR="007C2D07">
              <w:rPr>
                <w:rFonts w:ascii="Arial" w:hAnsi="Arial" w:cs="Arial"/>
              </w:rPr>
              <w:t>7</w:t>
            </w:r>
            <w:r w:rsidRPr="008642DF">
              <w:rPr>
                <w:rFonts w:ascii="Arial" w:hAnsi="Arial" w:cs="Arial"/>
              </w:rPr>
              <w:t>0-</w:t>
            </w:r>
            <w:r w:rsidR="007C2D07">
              <w:rPr>
                <w:rFonts w:ascii="Arial" w:hAnsi="Arial" w:cs="Arial"/>
              </w:rPr>
              <w:t>3</w:t>
            </w:r>
            <w:r w:rsidRPr="008642DF">
              <w:rPr>
                <w:rFonts w:ascii="Arial" w:hAnsi="Arial" w:cs="Arial"/>
              </w:rPr>
              <w:t>61</w:t>
            </w:r>
            <w:r w:rsidR="007C2D07">
              <w:rPr>
                <w:rFonts w:ascii="Arial" w:hAnsi="Arial" w:cs="Arial"/>
              </w:rPr>
              <w:t>6</w:t>
            </w:r>
            <w:r w:rsidRPr="008642DF">
              <w:rPr>
                <w:rFonts w:ascii="Arial" w:hAnsi="Arial" w:cs="Arial"/>
              </w:rPr>
              <w:t>, Fax : +82-42-860-2</w:t>
            </w:r>
            <w:r w:rsidR="007C2D07">
              <w:rPr>
                <w:rFonts w:ascii="Arial" w:hAnsi="Arial" w:cs="Arial"/>
              </w:rPr>
              <w:t>627</w:t>
            </w:r>
          </w:p>
          <w:p w:rsidR="00A3133B" w:rsidRPr="008642DF" w:rsidRDefault="00A3133B" w:rsidP="007C2D07">
            <w:pPr>
              <w:spacing w:line="276" w:lineRule="auto"/>
              <w:rPr>
                <w:rFonts w:ascii="Arial" w:hAnsi="Arial" w:cs="Arial"/>
              </w:rPr>
            </w:pPr>
            <w:r w:rsidRPr="008642DF">
              <w:rPr>
                <w:rFonts w:ascii="Arial" w:hAnsi="Arial" w:cs="Arial"/>
              </w:rPr>
              <w:t xml:space="preserve">E-mail : </w:t>
            </w:r>
            <w:r w:rsidR="00A76000">
              <w:rPr>
                <w:rFonts w:ascii="Arial" w:hAnsi="Arial" w:cs="Arial" w:hint="eastAsia"/>
              </w:rPr>
              <w:t>k</w:t>
            </w:r>
            <w:r w:rsidR="007C2D07">
              <w:rPr>
                <w:rFonts w:ascii="Arial" w:hAnsi="Arial" w:cs="Arial"/>
              </w:rPr>
              <w:t>ppark</w:t>
            </w:r>
            <w:r w:rsidRPr="008642DF">
              <w:rPr>
                <w:rFonts w:ascii="Arial" w:hAnsi="Arial" w:cs="Arial"/>
              </w:rPr>
              <w:t>@kari.re.kr (</w:t>
            </w:r>
            <w:r w:rsidR="007C2D07">
              <w:rPr>
                <w:rFonts w:ascii="Arial" w:hAnsi="Arial" w:cs="Arial"/>
              </w:rPr>
              <w:t>Keun-pyo Park</w:t>
            </w:r>
            <w:r w:rsidRPr="008642DF">
              <w:rPr>
                <w:rFonts w:ascii="Arial" w:hAnsi="Arial" w:cs="Arial"/>
              </w:rPr>
              <w:t>)</w:t>
            </w:r>
          </w:p>
        </w:tc>
        <w:tc>
          <w:tcPr>
            <w:tcW w:w="4502" w:type="dxa"/>
          </w:tcPr>
          <w:p w:rsidR="00842D22" w:rsidRPr="00B508B6" w:rsidRDefault="00842D22" w:rsidP="00842D22">
            <w:pPr>
              <w:spacing w:line="276" w:lineRule="auto"/>
              <w:rPr>
                <w:rFonts w:ascii="Arial" w:hAnsi="Arial" w:cs="Arial"/>
                <w:color w:val="000000" w:themeColor="text1"/>
              </w:rPr>
            </w:pPr>
            <w:r>
              <w:rPr>
                <w:rFonts w:ascii="Arial" w:hAnsi="Arial" w:cs="Arial"/>
                <w:color w:val="000000" w:themeColor="text1"/>
              </w:rPr>
              <w:t>Rotorcraft Research Team</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FD4303">
              <w:rPr>
                <w:rFonts w:ascii="Arial" w:hAnsi="Arial" w:cs="Arial"/>
                <w:color w:val="000000" w:themeColor="text1"/>
                <w:lang w:val="fr-FR"/>
              </w:rPr>
              <w:t>6</w:t>
            </w:r>
            <w:r>
              <w:rPr>
                <w:rFonts w:ascii="Arial" w:hAnsi="Arial" w:cs="Arial"/>
                <w:color w:val="000000" w:themeColor="text1"/>
                <w:lang w:val="fr-FR"/>
              </w:rPr>
              <w:t>0-</w:t>
            </w:r>
            <w:r w:rsidR="00842D22">
              <w:rPr>
                <w:rFonts w:ascii="Arial" w:hAnsi="Arial" w:cs="Arial"/>
                <w:color w:val="000000" w:themeColor="text1"/>
                <w:lang w:val="fr-FR"/>
              </w:rPr>
              <w:t>2</w:t>
            </w:r>
            <w:r w:rsidR="009F7ABB">
              <w:rPr>
                <w:rFonts w:ascii="Arial" w:hAnsi="Arial" w:cs="Arial"/>
                <w:color w:val="000000" w:themeColor="text1"/>
                <w:lang w:val="fr-FR"/>
              </w:rPr>
              <w:t>5</w:t>
            </w:r>
            <w:r w:rsidR="00842D22">
              <w:rPr>
                <w:rFonts w:ascii="Arial" w:hAnsi="Arial" w:cs="Arial"/>
                <w:color w:val="000000" w:themeColor="text1"/>
                <w:lang w:val="fr-FR"/>
              </w:rPr>
              <w:t>8</w:t>
            </w:r>
            <w:r w:rsidR="009F7ABB">
              <w:rPr>
                <w:rFonts w:ascii="Arial" w:hAnsi="Arial" w:cs="Arial"/>
                <w:color w:val="000000" w:themeColor="text1"/>
                <w:lang w:val="fr-FR"/>
              </w:rPr>
              <w:t>4</w:t>
            </w:r>
          </w:p>
          <w:p w:rsidR="00A3133B" w:rsidRPr="008642DF" w:rsidRDefault="0075100C" w:rsidP="009F7ABB">
            <w:pPr>
              <w:spacing w:line="276" w:lineRule="auto"/>
              <w:rPr>
                <w:rFonts w:ascii="Arial" w:hAnsi="Arial" w:cs="Arial"/>
                <w:lang w:val="fr-FR"/>
              </w:rPr>
            </w:pPr>
            <w:r>
              <w:rPr>
                <w:rFonts w:ascii="Arial" w:hAnsi="Arial" w:cs="Arial"/>
                <w:color w:val="000000" w:themeColor="text1"/>
                <w:lang w:val="fr-FR"/>
              </w:rPr>
              <w:t xml:space="preserve">E-mail : </w:t>
            </w:r>
            <w:r w:rsidR="009F7ABB">
              <w:rPr>
                <w:rFonts w:ascii="Arial" w:hAnsi="Arial" w:cs="Arial"/>
                <w:lang w:val="fr-FR"/>
              </w:rPr>
              <w:t>hylim</w:t>
            </w:r>
            <w:r w:rsidR="00B56FA8" w:rsidRPr="008642DF">
              <w:rPr>
                <w:rFonts w:ascii="Arial" w:hAnsi="Arial" w:cs="Arial"/>
                <w:lang w:val="fr-FR"/>
              </w:rPr>
              <w:t xml:space="preserve">@kari.re.kr </w:t>
            </w:r>
            <w:r w:rsidR="00B56FA8" w:rsidRPr="00362102">
              <w:rPr>
                <w:rFonts w:ascii="Arial" w:hAnsi="Arial" w:cs="Arial"/>
                <w:color w:val="000000" w:themeColor="text1"/>
                <w:lang w:val="fr-FR"/>
              </w:rPr>
              <w:t>(</w:t>
            </w:r>
            <w:r w:rsidR="009F7ABB">
              <w:rPr>
                <w:rFonts w:ascii="Arial" w:hAnsi="Arial" w:cs="Arial"/>
                <w:color w:val="000000" w:themeColor="text1"/>
                <w:lang w:val="fr-FR"/>
              </w:rPr>
              <w:t>Ha-Young</w:t>
            </w:r>
            <w:r w:rsidR="00FD4303">
              <w:rPr>
                <w:rFonts w:ascii="Arial" w:hAnsi="Arial" w:cs="Arial"/>
                <w:color w:val="000000" w:themeColor="text1"/>
                <w:lang w:val="fr-FR"/>
              </w:rPr>
              <w:t xml:space="preserve"> </w:t>
            </w:r>
            <w:r w:rsidR="009F7ABB">
              <w:rPr>
                <w:rFonts w:ascii="Arial" w:hAnsi="Arial" w:cs="Arial"/>
                <w:color w:val="000000" w:themeColor="text1"/>
                <w:lang w:val="fr-FR"/>
              </w:rPr>
              <w:t>L</w:t>
            </w:r>
            <w:r w:rsidR="00842D22">
              <w:rPr>
                <w:rFonts w:ascii="Arial" w:hAnsi="Arial" w:cs="Arial"/>
                <w:color w:val="000000" w:themeColor="text1"/>
                <w:lang w:val="fr-FR"/>
              </w:rPr>
              <w:t>im</w:t>
            </w:r>
            <w:r w:rsidR="00B56FA8" w:rsidRPr="008642DF">
              <w:rPr>
                <w:rFonts w:ascii="Arial" w:hAnsi="Arial" w:cs="Arial"/>
              </w:rPr>
              <w:t>)</w:t>
            </w:r>
          </w:p>
        </w:tc>
      </w:tr>
    </w:tbl>
    <w:p w:rsidR="007E1A19" w:rsidRPr="008642DF" w:rsidRDefault="007E1A19" w:rsidP="008642DF">
      <w:pPr>
        <w:widowControl/>
        <w:wordWrap/>
        <w:autoSpaceDE/>
        <w:autoSpaceDN/>
        <w:spacing w:line="276" w:lineRule="auto"/>
        <w:rPr>
          <w:rFonts w:ascii="Arial" w:hAnsi="Arial" w:cs="Arial"/>
        </w:rPr>
      </w:pPr>
    </w:p>
    <w:p w:rsidR="00D2158B" w:rsidRPr="008642DF" w:rsidRDefault="00D2158B" w:rsidP="00713BDE">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61B240FF"/>
    <w:multiLevelType w:val="hybridMultilevel"/>
    <w:tmpl w:val="BCF80F00"/>
    <w:lvl w:ilvl="0" w:tplc="5DC823CC">
      <w:start w:val="5"/>
      <w:numFmt w:val="bullet"/>
      <w:lvlText w:val="-"/>
      <w:lvlJc w:val="left"/>
      <w:pPr>
        <w:ind w:left="760" w:hanging="360"/>
      </w:pPr>
      <w:rPr>
        <w:rFonts w:ascii="Arial" w:eastAsia="바탕"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4"/>
  </w:num>
  <w:num w:numId="4">
    <w:abstractNumId w:val="0"/>
  </w:num>
  <w:num w:numId="5">
    <w:abstractNumId w:val="5"/>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1576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1D88"/>
    <w:rsid w:val="00054173"/>
    <w:rsid w:val="0006090D"/>
    <w:rsid w:val="00073DB9"/>
    <w:rsid w:val="000A1C67"/>
    <w:rsid w:val="000B68DE"/>
    <w:rsid w:val="000C151A"/>
    <w:rsid w:val="000D3DFF"/>
    <w:rsid w:val="000E29D6"/>
    <w:rsid w:val="00104524"/>
    <w:rsid w:val="00104605"/>
    <w:rsid w:val="00156E63"/>
    <w:rsid w:val="0018098E"/>
    <w:rsid w:val="001A25F3"/>
    <w:rsid w:val="001A4955"/>
    <w:rsid w:val="001A67A9"/>
    <w:rsid w:val="001A69A2"/>
    <w:rsid w:val="001B3497"/>
    <w:rsid w:val="001C0F7C"/>
    <w:rsid w:val="001C6FB4"/>
    <w:rsid w:val="00227A01"/>
    <w:rsid w:val="00231312"/>
    <w:rsid w:val="00231EE6"/>
    <w:rsid w:val="00233942"/>
    <w:rsid w:val="002477C2"/>
    <w:rsid w:val="002665E3"/>
    <w:rsid w:val="0027281E"/>
    <w:rsid w:val="002B5ED0"/>
    <w:rsid w:val="002D48AF"/>
    <w:rsid w:val="002E1F40"/>
    <w:rsid w:val="002F4991"/>
    <w:rsid w:val="002F5AAD"/>
    <w:rsid w:val="00300470"/>
    <w:rsid w:val="00325CC2"/>
    <w:rsid w:val="003301F0"/>
    <w:rsid w:val="00350A30"/>
    <w:rsid w:val="00357658"/>
    <w:rsid w:val="00362102"/>
    <w:rsid w:val="00374511"/>
    <w:rsid w:val="003A480B"/>
    <w:rsid w:val="003B0711"/>
    <w:rsid w:val="003B1741"/>
    <w:rsid w:val="003E3232"/>
    <w:rsid w:val="00424101"/>
    <w:rsid w:val="00425088"/>
    <w:rsid w:val="004509E4"/>
    <w:rsid w:val="004520DE"/>
    <w:rsid w:val="00462332"/>
    <w:rsid w:val="00475228"/>
    <w:rsid w:val="004752C3"/>
    <w:rsid w:val="00477C05"/>
    <w:rsid w:val="0048366A"/>
    <w:rsid w:val="004C5FEB"/>
    <w:rsid w:val="00504575"/>
    <w:rsid w:val="00504C4A"/>
    <w:rsid w:val="00523C56"/>
    <w:rsid w:val="00567F60"/>
    <w:rsid w:val="00591F80"/>
    <w:rsid w:val="005A0F6D"/>
    <w:rsid w:val="005A207A"/>
    <w:rsid w:val="005A4558"/>
    <w:rsid w:val="005A6848"/>
    <w:rsid w:val="005B3F70"/>
    <w:rsid w:val="005C01B1"/>
    <w:rsid w:val="005C441B"/>
    <w:rsid w:val="005E1B06"/>
    <w:rsid w:val="005E6E69"/>
    <w:rsid w:val="005F705A"/>
    <w:rsid w:val="0061717E"/>
    <w:rsid w:val="00617FA8"/>
    <w:rsid w:val="00641D4E"/>
    <w:rsid w:val="00667CEC"/>
    <w:rsid w:val="00673F72"/>
    <w:rsid w:val="006A7382"/>
    <w:rsid w:val="006D7AEB"/>
    <w:rsid w:val="00713BDE"/>
    <w:rsid w:val="00736E88"/>
    <w:rsid w:val="0075100C"/>
    <w:rsid w:val="007543EA"/>
    <w:rsid w:val="007904AD"/>
    <w:rsid w:val="007C2D07"/>
    <w:rsid w:val="007E0D0F"/>
    <w:rsid w:val="007E1A19"/>
    <w:rsid w:val="007E5FE8"/>
    <w:rsid w:val="0084272F"/>
    <w:rsid w:val="00842D22"/>
    <w:rsid w:val="008642DF"/>
    <w:rsid w:val="00867249"/>
    <w:rsid w:val="008D756F"/>
    <w:rsid w:val="008E45ED"/>
    <w:rsid w:val="008E50C5"/>
    <w:rsid w:val="00932DA9"/>
    <w:rsid w:val="00974BB7"/>
    <w:rsid w:val="009A3A63"/>
    <w:rsid w:val="009A4979"/>
    <w:rsid w:val="009B6313"/>
    <w:rsid w:val="009F7ABB"/>
    <w:rsid w:val="00A06A83"/>
    <w:rsid w:val="00A3133B"/>
    <w:rsid w:val="00A430AC"/>
    <w:rsid w:val="00A76000"/>
    <w:rsid w:val="00A7706E"/>
    <w:rsid w:val="00A85760"/>
    <w:rsid w:val="00A91401"/>
    <w:rsid w:val="00AF6D83"/>
    <w:rsid w:val="00B015FF"/>
    <w:rsid w:val="00B06DE0"/>
    <w:rsid w:val="00B1244C"/>
    <w:rsid w:val="00B26522"/>
    <w:rsid w:val="00B26D30"/>
    <w:rsid w:val="00B42010"/>
    <w:rsid w:val="00B56FA8"/>
    <w:rsid w:val="00B705A4"/>
    <w:rsid w:val="00B86A1C"/>
    <w:rsid w:val="00BD3189"/>
    <w:rsid w:val="00BE08DB"/>
    <w:rsid w:val="00BF0089"/>
    <w:rsid w:val="00C13306"/>
    <w:rsid w:val="00C30B96"/>
    <w:rsid w:val="00C321EA"/>
    <w:rsid w:val="00C41398"/>
    <w:rsid w:val="00CA3391"/>
    <w:rsid w:val="00CD353F"/>
    <w:rsid w:val="00D2158B"/>
    <w:rsid w:val="00D3107D"/>
    <w:rsid w:val="00D607AC"/>
    <w:rsid w:val="00D72BB0"/>
    <w:rsid w:val="00DA23EA"/>
    <w:rsid w:val="00E037BA"/>
    <w:rsid w:val="00E07DC5"/>
    <w:rsid w:val="00E13E97"/>
    <w:rsid w:val="00E17168"/>
    <w:rsid w:val="00E24741"/>
    <w:rsid w:val="00E70D95"/>
    <w:rsid w:val="00E74F92"/>
    <w:rsid w:val="00E900E9"/>
    <w:rsid w:val="00EB3C98"/>
    <w:rsid w:val="00EE51F1"/>
    <w:rsid w:val="00EF2CB0"/>
    <w:rsid w:val="00F0156E"/>
    <w:rsid w:val="00F17FC5"/>
    <w:rsid w:val="00F30E20"/>
    <w:rsid w:val="00F5101E"/>
    <w:rsid w:val="00F67A0F"/>
    <w:rsid w:val="00F67C10"/>
    <w:rsid w:val="00F7743B"/>
    <w:rsid w:val="00F93CBC"/>
    <w:rsid w:val="00FD4303"/>
    <w:rsid w:val="00FD491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798</Words>
  <Characters>4553</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박근표</cp:lastModifiedBy>
  <cp:revision>12</cp:revision>
  <cp:lastPrinted>2017-03-01T02:43:00Z</cp:lastPrinted>
  <dcterms:created xsi:type="dcterms:W3CDTF">2017-05-25T08:51:00Z</dcterms:created>
  <dcterms:modified xsi:type="dcterms:W3CDTF">2017-05-26T06:38:00Z</dcterms:modified>
</cp:coreProperties>
</file>